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BADC2" w14:textId="77777777" w:rsidR="00133617" w:rsidRPr="009603AD" w:rsidRDefault="00133617" w:rsidP="00133617">
      <w:pPr>
        <w:jc w:val="center"/>
        <w:rPr>
          <w:rFonts w:ascii="Verdana" w:hAnsi="Verdana"/>
          <w:b/>
          <w:bCs/>
          <w:sz w:val="28"/>
          <w:szCs w:val="28"/>
        </w:rPr>
      </w:pPr>
      <w:r w:rsidRPr="009603AD">
        <w:rPr>
          <w:rFonts w:ascii="Verdana" w:hAnsi="Verdana"/>
          <w:b/>
          <w:bCs/>
          <w:sz w:val="28"/>
          <w:szCs w:val="28"/>
        </w:rPr>
        <w:t>Exiles: Finding Hope While Scattered</w:t>
      </w:r>
    </w:p>
    <w:p w14:paraId="6EA5A16C" w14:textId="77777777" w:rsidR="00133617" w:rsidRPr="009603AD" w:rsidRDefault="00133617" w:rsidP="00133617">
      <w:pPr>
        <w:jc w:val="center"/>
        <w:rPr>
          <w:rFonts w:ascii="Verdana" w:hAnsi="Verdana"/>
        </w:rPr>
      </w:pPr>
      <w:r w:rsidRPr="009603AD">
        <w:rPr>
          <w:rFonts w:ascii="Verdana" w:hAnsi="Verdana"/>
        </w:rPr>
        <w:t>A Series on the Book of First Peter</w:t>
      </w:r>
    </w:p>
    <w:p w14:paraId="632EA40B" w14:textId="77777777" w:rsidR="00133617" w:rsidRPr="009603AD" w:rsidRDefault="00133617" w:rsidP="00133617">
      <w:pPr>
        <w:jc w:val="center"/>
        <w:rPr>
          <w:rFonts w:ascii="Verdana" w:hAnsi="Verdana"/>
        </w:rPr>
      </w:pPr>
    </w:p>
    <w:p w14:paraId="0F5824EC" w14:textId="77777777" w:rsidR="00133617" w:rsidRDefault="00133617" w:rsidP="00133617">
      <w:pPr>
        <w:jc w:val="center"/>
        <w:rPr>
          <w:rFonts w:ascii="Verdana" w:hAnsi="Verdana"/>
        </w:rPr>
      </w:pPr>
      <w:r w:rsidRPr="009603AD">
        <w:rPr>
          <w:rFonts w:ascii="Verdana" w:hAnsi="Verdana"/>
        </w:rPr>
        <w:t xml:space="preserve">Message </w:t>
      </w:r>
      <w:r>
        <w:rPr>
          <w:rFonts w:ascii="Verdana" w:hAnsi="Verdana"/>
        </w:rPr>
        <w:t>6</w:t>
      </w:r>
      <w:r w:rsidRPr="009603AD">
        <w:rPr>
          <w:rFonts w:ascii="Verdana" w:hAnsi="Verdana"/>
        </w:rPr>
        <w:t xml:space="preserve"> – “</w:t>
      </w:r>
      <w:proofErr w:type="spellStart"/>
      <w:r>
        <w:rPr>
          <w:rFonts w:ascii="Verdana" w:hAnsi="Verdana"/>
        </w:rPr>
        <w:t>Maskism</w:t>
      </w:r>
      <w:proofErr w:type="spellEnd"/>
      <w:r w:rsidRPr="009603AD">
        <w:rPr>
          <w:rFonts w:ascii="Verdana" w:hAnsi="Verdana"/>
        </w:rPr>
        <w:t>”</w:t>
      </w:r>
      <w:r>
        <w:rPr>
          <w:rFonts w:ascii="Verdana" w:hAnsi="Verdana"/>
        </w:rPr>
        <w:t xml:space="preserve"> (1 Peter 4:1-12)</w:t>
      </w:r>
    </w:p>
    <w:p w14:paraId="438D2CEE" w14:textId="77777777" w:rsidR="00133617" w:rsidRDefault="00133617" w:rsidP="00133617">
      <w:pPr>
        <w:jc w:val="center"/>
        <w:rPr>
          <w:rFonts w:ascii="Verdana" w:hAnsi="Verdana"/>
        </w:rPr>
      </w:pPr>
      <w:r>
        <w:rPr>
          <w:rFonts w:ascii="Verdana" w:hAnsi="Verdana"/>
        </w:rPr>
        <w:t>St. Paul’s United Methodist Church of Elizabethtown</w:t>
      </w:r>
    </w:p>
    <w:p w14:paraId="1A016CF9" w14:textId="77777777" w:rsidR="00133617" w:rsidRPr="009603AD" w:rsidRDefault="00133617" w:rsidP="00133617">
      <w:pPr>
        <w:jc w:val="center"/>
        <w:rPr>
          <w:rFonts w:ascii="Verdana" w:hAnsi="Verdana"/>
        </w:rPr>
      </w:pPr>
      <w:r>
        <w:rPr>
          <w:rFonts w:ascii="Verdana" w:hAnsi="Verdana"/>
        </w:rPr>
        <w:t>May 24, 2020</w:t>
      </w:r>
    </w:p>
    <w:p w14:paraId="43BE3D03" w14:textId="77777777" w:rsidR="00133617" w:rsidRDefault="00133617" w:rsidP="00133617">
      <w:pPr>
        <w:jc w:val="center"/>
        <w:rPr>
          <w:rFonts w:ascii="Verdana" w:hAnsi="Verdana"/>
        </w:rPr>
      </w:pPr>
      <w:r>
        <w:rPr>
          <w:rFonts w:ascii="Verdana" w:hAnsi="Verdana"/>
        </w:rPr>
        <w:t xml:space="preserve">Dr. </w:t>
      </w:r>
      <w:r w:rsidRPr="009603AD">
        <w:rPr>
          <w:rFonts w:ascii="Verdana" w:hAnsi="Verdana"/>
        </w:rPr>
        <w:t xml:space="preserve">Pastor </w:t>
      </w:r>
      <w:r>
        <w:rPr>
          <w:rFonts w:ascii="Verdana" w:hAnsi="Verdana"/>
        </w:rPr>
        <w:t>David Woolverton</w:t>
      </w:r>
    </w:p>
    <w:p w14:paraId="74376A89" w14:textId="77777777" w:rsidR="00133617" w:rsidRDefault="00133617" w:rsidP="00133617"/>
    <w:p w14:paraId="0CFF10CB" w14:textId="77777777" w:rsidR="00133617" w:rsidRPr="003C4856" w:rsidRDefault="00133617" w:rsidP="00133617"/>
    <w:p w14:paraId="3033FB83" w14:textId="77777777" w:rsidR="00133617" w:rsidRPr="00F738E1" w:rsidRDefault="00133617" w:rsidP="00133617">
      <w:pPr>
        <w:rPr>
          <w:rFonts w:ascii="Verdana" w:hAnsi="Verdana"/>
        </w:rPr>
      </w:pPr>
      <w:r w:rsidRPr="00F738E1">
        <w:rPr>
          <w:rFonts w:ascii="Verdana" w:hAnsi="Verdana"/>
        </w:rPr>
        <w:t>This past week, I discovered something about myself that’s really hard for me to admit out loud.</w:t>
      </w:r>
    </w:p>
    <w:p w14:paraId="55449A2B" w14:textId="77777777" w:rsidR="00133617" w:rsidRPr="00F738E1" w:rsidRDefault="00133617" w:rsidP="00133617">
      <w:pPr>
        <w:rPr>
          <w:rFonts w:ascii="Verdana" w:hAnsi="Verdana"/>
        </w:rPr>
      </w:pPr>
    </w:p>
    <w:p w14:paraId="43DB4BB2" w14:textId="77777777" w:rsidR="00133617" w:rsidRPr="00F738E1" w:rsidRDefault="00133617" w:rsidP="00133617">
      <w:pPr>
        <w:rPr>
          <w:rFonts w:ascii="Verdana" w:hAnsi="Verdana"/>
        </w:rPr>
      </w:pPr>
      <w:r w:rsidRPr="00F738E1">
        <w:rPr>
          <w:rFonts w:ascii="Verdana" w:hAnsi="Verdana"/>
        </w:rPr>
        <w:t>I’m struggling with “</w:t>
      </w:r>
      <w:proofErr w:type="spellStart"/>
      <w:r w:rsidRPr="00F738E1">
        <w:rPr>
          <w:rFonts w:ascii="Verdana" w:hAnsi="Verdana"/>
        </w:rPr>
        <w:t>maskism</w:t>
      </w:r>
      <w:proofErr w:type="spellEnd"/>
      <w:r w:rsidRPr="00F738E1">
        <w:rPr>
          <w:rFonts w:ascii="Verdana" w:hAnsi="Verdana"/>
        </w:rPr>
        <w:t>.” I’m a “</w:t>
      </w:r>
      <w:proofErr w:type="spellStart"/>
      <w:r w:rsidRPr="00F738E1">
        <w:rPr>
          <w:rFonts w:ascii="Verdana" w:hAnsi="Verdana"/>
        </w:rPr>
        <w:t>maskist</w:t>
      </w:r>
      <w:proofErr w:type="spellEnd"/>
      <w:r w:rsidRPr="00F738E1">
        <w:rPr>
          <w:rFonts w:ascii="Verdana" w:hAnsi="Verdana"/>
        </w:rPr>
        <w:t>.”</w:t>
      </w:r>
    </w:p>
    <w:p w14:paraId="4EF3D0F7" w14:textId="77777777" w:rsidR="00133617" w:rsidRPr="00F738E1" w:rsidRDefault="00133617" w:rsidP="00133617">
      <w:pPr>
        <w:rPr>
          <w:rFonts w:ascii="Verdana" w:hAnsi="Verdana"/>
        </w:rPr>
      </w:pPr>
    </w:p>
    <w:p w14:paraId="7AA483BF" w14:textId="77777777" w:rsidR="00133617" w:rsidRPr="00F738E1" w:rsidRDefault="00133617" w:rsidP="00133617">
      <w:pPr>
        <w:rPr>
          <w:rFonts w:ascii="Verdana" w:hAnsi="Verdana"/>
        </w:rPr>
      </w:pPr>
      <w:r w:rsidRPr="00F738E1">
        <w:rPr>
          <w:rFonts w:ascii="Verdana" w:hAnsi="Verdana"/>
        </w:rPr>
        <w:t>I’ve noticed it building inside of me for several weeks now, but this past week, when I was at the grocery store, I realized that it was consuming me on the inside, affecting my attitude, and causing me to think bad thoughts about people.</w:t>
      </w:r>
    </w:p>
    <w:p w14:paraId="145F256F" w14:textId="77777777" w:rsidR="00133617" w:rsidRPr="00F738E1" w:rsidRDefault="00133617" w:rsidP="00133617">
      <w:pPr>
        <w:rPr>
          <w:rFonts w:ascii="Verdana" w:hAnsi="Verdana"/>
        </w:rPr>
      </w:pPr>
    </w:p>
    <w:p w14:paraId="212BCE4C" w14:textId="77777777" w:rsidR="00133617" w:rsidRPr="00F738E1" w:rsidRDefault="00133617" w:rsidP="00133617">
      <w:pPr>
        <w:rPr>
          <w:rFonts w:ascii="Verdana" w:hAnsi="Verdana"/>
        </w:rPr>
      </w:pPr>
      <w:r w:rsidRPr="00F738E1">
        <w:rPr>
          <w:rFonts w:ascii="Verdana" w:hAnsi="Verdana"/>
        </w:rPr>
        <w:t xml:space="preserve">When I go out in public, I wear a mask. </w:t>
      </w:r>
      <w:r>
        <w:rPr>
          <w:rFonts w:ascii="Verdana" w:hAnsi="Verdana"/>
        </w:rPr>
        <w:t xml:space="preserve"> </w:t>
      </w:r>
      <w:r w:rsidRPr="00F738E1">
        <w:rPr>
          <w:rFonts w:ascii="Verdana" w:hAnsi="Verdana"/>
        </w:rPr>
        <w:t xml:space="preserve">I have a clear agenda in wearing my mask – and that is to protect everyone else around me. </w:t>
      </w:r>
      <w:r>
        <w:rPr>
          <w:rFonts w:ascii="Verdana" w:hAnsi="Verdana"/>
        </w:rPr>
        <w:t xml:space="preserve"> </w:t>
      </w:r>
      <w:r w:rsidRPr="00F738E1">
        <w:rPr>
          <w:rFonts w:ascii="Verdana" w:hAnsi="Verdana"/>
        </w:rPr>
        <w:t xml:space="preserve">I know that the mask that I wear is not going to prevent me from getting the COVID-19 virus, but I’m wearing it because I am choosing to honor others – and others don’t know if I have the virus or not. </w:t>
      </w:r>
      <w:r>
        <w:rPr>
          <w:rFonts w:ascii="Verdana" w:hAnsi="Verdana"/>
        </w:rPr>
        <w:t xml:space="preserve"> </w:t>
      </w:r>
      <w:r w:rsidRPr="00F738E1">
        <w:rPr>
          <w:rFonts w:ascii="Verdana" w:hAnsi="Verdana"/>
        </w:rPr>
        <w:t>They don’t know where I’ve been or with whom I’ve been --- so they’re trusting me to wear my mask so that I don’t give to them whatever I might have.</w:t>
      </w:r>
    </w:p>
    <w:p w14:paraId="2895EB37" w14:textId="77777777" w:rsidR="00133617" w:rsidRPr="00F738E1" w:rsidRDefault="00133617" w:rsidP="00133617">
      <w:pPr>
        <w:rPr>
          <w:rFonts w:ascii="Verdana" w:hAnsi="Verdana"/>
        </w:rPr>
      </w:pPr>
    </w:p>
    <w:p w14:paraId="1A6D59E6" w14:textId="77777777" w:rsidR="00133617" w:rsidRPr="00F738E1" w:rsidRDefault="00133617" w:rsidP="00133617">
      <w:pPr>
        <w:rPr>
          <w:rFonts w:ascii="Verdana" w:hAnsi="Verdana"/>
        </w:rPr>
      </w:pPr>
      <w:r w:rsidRPr="00F738E1">
        <w:rPr>
          <w:rFonts w:ascii="Verdana" w:hAnsi="Verdana"/>
        </w:rPr>
        <w:t>But not everyone else wears a mask in public.</w:t>
      </w:r>
    </w:p>
    <w:p w14:paraId="701E99E1" w14:textId="77777777" w:rsidR="00133617" w:rsidRPr="00F738E1" w:rsidRDefault="00133617" w:rsidP="00133617">
      <w:pPr>
        <w:rPr>
          <w:rFonts w:ascii="Verdana" w:hAnsi="Verdana"/>
        </w:rPr>
      </w:pPr>
    </w:p>
    <w:p w14:paraId="610237F5" w14:textId="77777777" w:rsidR="00133617" w:rsidRPr="00F738E1" w:rsidRDefault="00133617" w:rsidP="00133617">
      <w:pPr>
        <w:rPr>
          <w:rFonts w:ascii="Verdana" w:hAnsi="Verdana"/>
        </w:rPr>
      </w:pPr>
      <w:r w:rsidRPr="00F738E1">
        <w:rPr>
          <w:rFonts w:ascii="Verdana" w:hAnsi="Verdana"/>
        </w:rPr>
        <w:t xml:space="preserve">And now, when I see those mask-less people, I find myself developing a bad attitude toward them. </w:t>
      </w:r>
      <w:r>
        <w:rPr>
          <w:rFonts w:ascii="Verdana" w:hAnsi="Verdana"/>
        </w:rPr>
        <w:t xml:space="preserve"> </w:t>
      </w:r>
      <w:r w:rsidRPr="00F738E1">
        <w:rPr>
          <w:rFonts w:ascii="Verdana" w:hAnsi="Verdana"/>
        </w:rPr>
        <w:t xml:space="preserve">I find myself getting angry with them. </w:t>
      </w:r>
      <w:r>
        <w:rPr>
          <w:rFonts w:ascii="Verdana" w:hAnsi="Verdana"/>
        </w:rPr>
        <w:t xml:space="preserve"> </w:t>
      </w:r>
      <w:r w:rsidRPr="00F738E1">
        <w:rPr>
          <w:rFonts w:ascii="Verdana" w:hAnsi="Verdana"/>
        </w:rPr>
        <w:t xml:space="preserve">I find myself judging them – because I begin to think that they really don’t care about me. </w:t>
      </w:r>
      <w:r>
        <w:rPr>
          <w:rFonts w:ascii="Verdana" w:hAnsi="Verdana"/>
        </w:rPr>
        <w:t xml:space="preserve"> </w:t>
      </w:r>
      <w:r w:rsidRPr="00F738E1">
        <w:rPr>
          <w:rFonts w:ascii="Verdana" w:hAnsi="Verdana"/>
        </w:rPr>
        <w:t xml:space="preserve">Regardless of what they believe about their right to not wear a mask, I find myself not trusting them. </w:t>
      </w:r>
      <w:r>
        <w:rPr>
          <w:rFonts w:ascii="Verdana" w:hAnsi="Verdana"/>
        </w:rPr>
        <w:t xml:space="preserve"> </w:t>
      </w:r>
      <w:r w:rsidRPr="00F738E1">
        <w:rPr>
          <w:rFonts w:ascii="Verdana" w:hAnsi="Verdana"/>
        </w:rPr>
        <w:t xml:space="preserve">When I see them, I begin to </w:t>
      </w:r>
      <w:proofErr w:type="gramStart"/>
      <w:r w:rsidRPr="00F738E1">
        <w:rPr>
          <w:rFonts w:ascii="Verdana" w:hAnsi="Verdana"/>
        </w:rPr>
        <w:t>wonder...</w:t>
      </w:r>
      <w:proofErr w:type="gramEnd"/>
    </w:p>
    <w:p w14:paraId="2D29AF83" w14:textId="77777777" w:rsidR="00133617" w:rsidRPr="00F738E1" w:rsidRDefault="00133617" w:rsidP="00133617">
      <w:pPr>
        <w:rPr>
          <w:rFonts w:ascii="Verdana" w:hAnsi="Verdana"/>
        </w:rPr>
      </w:pPr>
    </w:p>
    <w:p w14:paraId="333EF195" w14:textId="77777777" w:rsidR="00133617" w:rsidRPr="00F738E1" w:rsidRDefault="00133617" w:rsidP="00133617">
      <w:pPr>
        <w:pStyle w:val="ListParagraph"/>
        <w:numPr>
          <w:ilvl w:val="0"/>
          <w:numId w:val="1"/>
        </w:numPr>
        <w:rPr>
          <w:rFonts w:ascii="Verdana" w:hAnsi="Verdana"/>
        </w:rPr>
      </w:pPr>
      <w:r w:rsidRPr="00F738E1">
        <w:rPr>
          <w:rFonts w:ascii="Verdana" w:hAnsi="Verdana"/>
        </w:rPr>
        <w:t>Are they intentionally trying to put my life – and everyone else’s lives – in jeopardy?</w:t>
      </w:r>
    </w:p>
    <w:p w14:paraId="10C6B56D" w14:textId="77777777" w:rsidR="00133617" w:rsidRPr="00F738E1" w:rsidRDefault="00133617" w:rsidP="00133617">
      <w:pPr>
        <w:pStyle w:val="ListParagraph"/>
        <w:numPr>
          <w:ilvl w:val="0"/>
          <w:numId w:val="1"/>
        </w:numPr>
        <w:rPr>
          <w:rFonts w:ascii="Verdana" w:hAnsi="Verdana"/>
        </w:rPr>
      </w:pPr>
      <w:r w:rsidRPr="00F738E1">
        <w:rPr>
          <w:rFonts w:ascii="Verdana" w:hAnsi="Verdana"/>
        </w:rPr>
        <w:t>Are they assuming that because of who they are, no virus would dare come near them?</w:t>
      </w:r>
    </w:p>
    <w:p w14:paraId="322AD756" w14:textId="77777777" w:rsidR="00133617" w:rsidRPr="00F738E1" w:rsidRDefault="00133617" w:rsidP="00133617">
      <w:pPr>
        <w:pStyle w:val="ListParagraph"/>
        <w:numPr>
          <w:ilvl w:val="0"/>
          <w:numId w:val="1"/>
        </w:numPr>
        <w:rPr>
          <w:rFonts w:ascii="Verdana" w:hAnsi="Verdana"/>
        </w:rPr>
      </w:pPr>
      <w:r w:rsidRPr="00F738E1">
        <w:rPr>
          <w:rFonts w:ascii="Verdana" w:hAnsi="Verdana"/>
        </w:rPr>
        <w:t>Are they not aware of the impact one person’s choices can have on an entire community?</w:t>
      </w:r>
    </w:p>
    <w:p w14:paraId="3093D5AF" w14:textId="77777777" w:rsidR="00133617" w:rsidRPr="00F738E1" w:rsidRDefault="00133617" w:rsidP="00133617">
      <w:pPr>
        <w:rPr>
          <w:rFonts w:ascii="Verdana" w:hAnsi="Verdana"/>
        </w:rPr>
      </w:pPr>
    </w:p>
    <w:p w14:paraId="32797371" w14:textId="77777777" w:rsidR="00133617" w:rsidRPr="00F738E1" w:rsidRDefault="00133617" w:rsidP="00133617">
      <w:pPr>
        <w:rPr>
          <w:rFonts w:ascii="Verdana" w:hAnsi="Verdana"/>
        </w:rPr>
      </w:pPr>
      <w:r w:rsidRPr="00F738E1">
        <w:rPr>
          <w:rFonts w:ascii="Verdana" w:hAnsi="Verdana"/>
        </w:rPr>
        <w:t>And then my thoughts move toward ...</w:t>
      </w:r>
    </w:p>
    <w:p w14:paraId="784E79DC" w14:textId="77777777" w:rsidR="00133617" w:rsidRPr="00F738E1" w:rsidRDefault="00133617" w:rsidP="00133617">
      <w:pPr>
        <w:pStyle w:val="ListParagraph"/>
        <w:numPr>
          <w:ilvl w:val="0"/>
          <w:numId w:val="2"/>
        </w:numPr>
        <w:rPr>
          <w:rFonts w:ascii="Verdana" w:hAnsi="Verdana"/>
        </w:rPr>
      </w:pPr>
      <w:r w:rsidRPr="00F738E1">
        <w:rPr>
          <w:rFonts w:ascii="Verdana" w:hAnsi="Verdana"/>
        </w:rPr>
        <w:t>They must be bad people</w:t>
      </w:r>
    </w:p>
    <w:p w14:paraId="75A5D585" w14:textId="77777777" w:rsidR="00133617" w:rsidRPr="00F738E1" w:rsidRDefault="00133617" w:rsidP="00133617">
      <w:pPr>
        <w:pStyle w:val="ListParagraph"/>
        <w:numPr>
          <w:ilvl w:val="0"/>
          <w:numId w:val="2"/>
        </w:numPr>
        <w:rPr>
          <w:rFonts w:ascii="Verdana" w:hAnsi="Verdana"/>
        </w:rPr>
      </w:pPr>
      <w:r w:rsidRPr="00F738E1">
        <w:rPr>
          <w:rFonts w:ascii="Verdana" w:hAnsi="Verdana"/>
        </w:rPr>
        <w:t>They must be ignorant people</w:t>
      </w:r>
    </w:p>
    <w:p w14:paraId="75FD3F08" w14:textId="77777777" w:rsidR="00133617" w:rsidRPr="00F738E1" w:rsidRDefault="00133617" w:rsidP="00133617">
      <w:pPr>
        <w:pStyle w:val="ListParagraph"/>
        <w:numPr>
          <w:ilvl w:val="0"/>
          <w:numId w:val="2"/>
        </w:numPr>
        <w:rPr>
          <w:rFonts w:ascii="Verdana" w:hAnsi="Verdana"/>
        </w:rPr>
      </w:pPr>
      <w:r w:rsidRPr="00F738E1">
        <w:rPr>
          <w:rFonts w:ascii="Verdana" w:hAnsi="Verdana"/>
        </w:rPr>
        <w:t>They should be kicked out of this store... “No mask, no service!”</w:t>
      </w:r>
    </w:p>
    <w:p w14:paraId="0F680F85" w14:textId="77777777" w:rsidR="00133617" w:rsidRPr="00F738E1" w:rsidRDefault="00133617" w:rsidP="00133617">
      <w:pPr>
        <w:rPr>
          <w:rFonts w:ascii="Verdana" w:hAnsi="Verdana"/>
        </w:rPr>
      </w:pPr>
    </w:p>
    <w:p w14:paraId="26280D4D" w14:textId="77777777" w:rsidR="00133617" w:rsidRPr="00F738E1" w:rsidRDefault="00133617" w:rsidP="00133617">
      <w:pPr>
        <w:rPr>
          <w:rFonts w:ascii="Verdana" w:hAnsi="Verdana"/>
        </w:rPr>
      </w:pPr>
      <w:r w:rsidRPr="00F738E1">
        <w:rPr>
          <w:rFonts w:ascii="Verdana" w:hAnsi="Verdana"/>
        </w:rPr>
        <w:lastRenderedPageBreak/>
        <w:t xml:space="preserve">And then I see the “half-masks” – those people who cover their mouths, but not their noses. Now, what are </w:t>
      </w:r>
      <w:r w:rsidRPr="00F738E1">
        <w:rPr>
          <w:rFonts w:ascii="Verdana" w:hAnsi="Verdana"/>
          <w:i/>
          <w:iCs/>
        </w:rPr>
        <w:t>they</w:t>
      </w:r>
      <w:r w:rsidRPr="00F738E1">
        <w:rPr>
          <w:rFonts w:ascii="Verdana" w:hAnsi="Verdana"/>
        </w:rPr>
        <w:t xml:space="preserve"> thinking? </w:t>
      </w:r>
      <w:r>
        <w:rPr>
          <w:rFonts w:ascii="Verdana" w:hAnsi="Verdana"/>
        </w:rPr>
        <w:t xml:space="preserve"> </w:t>
      </w:r>
      <w:r w:rsidRPr="00F738E1">
        <w:rPr>
          <w:rFonts w:ascii="Verdana" w:hAnsi="Verdana"/>
        </w:rPr>
        <w:t>In my attitude, I’ve now classified them along with the “mask-less” ones.</w:t>
      </w:r>
    </w:p>
    <w:p w14:paraId="69930E59" w14:textId="77777777" w:rsidR="00133617" w:rsidRPr="00F738E1" w:rsidRDefault="00133617" w:rsidP="00133617">
      <w:pPr>
        <w:rPr>
          <w:rFonts w:ascii="Verdana" w:hAnsi="Verdana"/>
        </w:rPr>
      </w:pPr>
    </w:p>
    <w:p w14:paraId="499A6232" w14:textId="77777777" w:rsidR="00133617" w:rsidRPr="00F738E1" w:rsidRDefault="00133617" w:rsidP="00133617">
      <w:pPr>
        <w:rPr>
          <w:rFonts w:ascii="Verdana" w:hAnsi="Verdana"/>
        </w:rPr>
      </w:pPr>
      <w:r w:rsidRPr="00F738E1">
        <w:rPr>
          <w:rFonts w:ascii="Verdana" w:hAnsi="Verdana"/>
        </w:rPr>
        <w:t xml:space="preserve">But then, this past week, it hit me. </w:t>
      </w:r>
      <w:r>
        <w:rPr>
          <w:rFonts w:ascii="Verdana" w:hAnsi="Verdana"/>
        </w:rPr>
        <w:t xml:space="preserve"> </w:t>
      </w:r>
      <w:r w:rsidRPr="00F738E1">
        <w:rPr>
          <w:rFonts w:ascii="Verdana" w:hAnsi="Verdana"/>
        </w:rPr>
        <w:t xml:space="preserve">I realized that </w:t>
      </w:r>
      <w:r w:rsidRPr="00F738E1">
        <w:rPr>
          <w:rFonts w:ascii="Verdana" w:hAnsi="Verdana"/>
          <w:b/>
          <w:bCs/>
        </w:rPr>
        <w:t>fear and anger have the capacity to overwhelm my faith</w:t>
      </w:r>
      <w:r w:rsidRPr="00F738E1">
        <w:rPr>
          <w:rFonts w:ascii="Verdana" w:hAnsi="Verdana"/>
        </w:rPr>
        <w:t xml:space="preserve">. </w:t>
      </w:r>
      <w:r>
        <w:rPr>
          <w:rFonts w:ascii="Verdana" w:hAnsi="Verdana"/>
        </w:rPr>
        <w:t xml:space="preserve"> </w:t>
      </w:r>
      <w:r w:rsidRPr="00F738E1">
        <w:rPr>
          <w:rFonts w:ascii="Verdana" w:hAnsi="Verdana"/>
        </w:rPr>
        <w:t>They have the capacity to alter my reality... and change my attitude.</w:t>
      </w:r>
    </w:p>
    <w:p w14:paraId="42B5E74A" w14:textId="77777777" w:rsidR="00133617" w:rsidRPr="00F738E1" w:rsidRDefault="00133617" w:rsidP="00133617">
      <w:pPr>
        <w:rPr>
          <w:rFonts w:ascii="Verdana" w:hAnsi="Verdana"/>
        </w:rPr>
      </w:pPr>
    </w:p>
    <w:p w14:paraId="5776D487" w14:textId="77777777" w:rsidR="00133617" w:rsidRPr="00F738E1" w:rsidRDefault="00133617" w:rsidP="00133617">
      <w:pPr>
        <w:rPr>
          <w:rFonts w:ascii="Verdana" w:hAnsi="Verdana"/>
        </w:rPr>
      </w:pPr>
      <w:r w:rsidRPr="00F738E1">
        <w:rPr>
          <w:rFonts w:ascii="Verdana" w:hAnsi="Verdana"/>
        </w:rPr>
        <w:t>I mean, what if the person without a mask...</w:t>
      </w:r>
    </w:p>
    <w:p w14:paraId="04C4264C" w14:textId="77777777" w:rsidR="00133617" w:rsidRPr="00F738E1" w:rsidRDefault="00133617" w:rsidP="00133617">
      <w:pPr>
        <w:pStyle w:val="ListParagraph"/>
        <w:numPr>
          <w:ilvl w:val="0"/>
          <w:numId w:val="3"/>
        </w:numPr>
        <w:rPr>
          <w:rFonts w:ascii="Verdana" w:hAnsi="Verdana"/>
        </w:rPr>
      </w:pPr>
      <w:r w:rsidRPr="00F738E1">
        <w:rPr>
          <w:rFonts w:ascii="Verdana" w:hAnsi="Verdana"/>
        </w:rPr>
        <w:t>can’t afford one?</w:t>
      </w:r>
    </w:p>
    <w:p w14:paraId="73FDF09F" w14:textId="77777777" w:rsidR="00133617" w:rsidRPr="00F738E1" w:rsidRDefault="00133617" w:rsidP="00133617">
      <w:pPr>
        <w:pStyle w:val="ListParagraph"/>
        <w:numPr>
          <w:ilvl w:val="0"/>
          <w:numId w:val="3"/>
        </w:numPr>
        <w:rPr>
          <w:rFonts w:ascii="Verdana" w:hAnsi="Verdana"/>
        </w:rPr>
      </w:pPr>
      <w:r w:rsidRPr="00F738E1">
        <w:rPr>
          <w:rFonts w:ascii="Verdana" w:hAnsi="Verdana"/>
        </w:rPr>
        <w:t>Is homeless?</w:t>
      </w:r>
    </w:p>
    <w:p w14:paraId="7004FABF" w14:textId="77777777" w:rsidR="00133617" w:rsidRPr="00F738E1" w:rsidRDefault="00133617" w:rsidP="00133617">
      <w:pPr>
        <w:pStyle w:val="ListParagraph"/>
        <w:numPr>
          <w:ilvl w:val="0"/>
          <w:numId w:val="3"/>
        </w:numPr>
        <w:rPr>
          <w:rFonts w:ascii="Verdana" w:hAnsi="Verdana"/>
        </w:rPr>
      </w:pPr>
      <w:r w:rsidRPr="00F738E1">
        <w:rPr>
          <w:rFonts w:ascii="Verdana" w:hAnsi="Verdana"/>
        </w:rPr>
        <w:t xml:space="preserve">Just got </w:t>
      </w:r>
      <w:proofErr w:type="gramStart"/>
      <w:r w:rsidRPr="00F738E1">
        <w:rPr>
          <w:rFonts w:ascii="Verdana" w:hAnsi="Verdana"/>
        </w:rPr>
        <w:t>fired?</w:t>
      </w:r>
      <w:proofErr w:type="gramEnd"/>
    </w:p>
    <w:p w14:paraId="0A145C50" w14:textId="77777777" w:rsidR="00133617" w:rsidRPr="00F738E1" w:rsidRDefault="00133617" w:rsidP="00133617">
      <w:pPr>
        <w:pStyle w:val="ListParagraph"/>
        <w:numPr>
          <w:ilvl w:val="0"/>
          <w:numId w:val="3"/>
        </w:numPr>
        <w:rPr>
          <w:rFonts w:ascii="Verdana" w:hAnsi="Verdana"/>
        </w:rPr>
      </w:pPr>
      <w:r w:rsidRPr="00F738E1">
        <w:rPr>
          <w:rFonts w:ascii="Verdana" w:hAnsi="Verdana"/>
        </w:rPr>
        <w:t>Is depressed because someone they love just died?</w:t>
      </w:r>
    </w:p>
    <w:p w14:paraId="4A262455" w14:textId="77777777" w:rsidR="00133617" w:rsidRPr="00F738E1" w:rsidRDefault="00133617" w:rsidP="00133617">
      <w:pPr>
        <w:pStyle w:val="ListParagraph"/>
        <w:numPr>
          <w:ilvl w:val="0"/>
          <w:numId w:val="3"/>
        </w:numPr>
        <w:rPr>
          <w:rFonts w:ascii="Verdana" w:hAnsi="Verdana"/>
        </w:rPr>
      </w:pPr>
      <w:r w:rsidRPr="00F738E1">
        <w:rPr>
          <w:rFonts w:ascii="Verdana" w:hAnsi="Verdana"/>
        </w:rPr>
        <w:t>Is a single mom who worked a 12</w:t>
      </w:r>
      <w:r>
        <w:rPr>
          <w:rFonts w:ascii="Verdana" w:hAnsi="Verdana"/>
        </w:rPr>
        <w:t>-</w:t>
      </w:r>
      <w:r w:rsidRPr="00F738E1">
        <w:rPr>
          <w:rFonts w:ascii="Verdana" w:hAnsi="Verdana"/>
        </w:rPr>
        <w:t>hour shift and realized on the way home that she needed to pick up dinner for her kids, but completely forgot about bringing a mask?</w:t>
      </w:r>
    </w:p>
    <w:p w14:paraId="344C9E5B" w14:textId="77777777" w:rsidR="00133617" w:rsidRPr="00F738E1" w:rsidRDefault="00133617" w:rsidP="00133617">
      <w:pPr>
        <w:rPr>
          <w:rFonts w:ascii="Verdana" w:hAnsi="Verdana"/>
        </w:rPr>
      </w:pPr>
    </w:p>
    <w:p w14:paraId="7A63DBDA" w14:textId="77777777" w:rsidR="00133617" w:rsidRPr="00F738E1" w:rsidRDefault="00133617" w:rsidP="00133617">
      <w:pPr>
        <w:rPr>
          <w:rFonts w:ascii="Verdana" w:hAnsi="Verdana"/>
        </w:rPr>
      </w:pPr>
      <w:r w:rsidRPr="00F738E1">
        <w:rPr>
          <w:rFonts w:ascii="Verdana" w:hAnsi="Verdana"/>
        </w:rPr>
        <w:t xml:space="preserve">I realized that I’m struggling with </w:t>
      </w:r>
      <w:proofErr w:type="spellStart"/>
      <w:r w:rsidRPr="00F738E1">
        <w:rPr>
          <w:rFonts w:ascii="Verdana" w:hAnsi="Verdana"/>
        </w:rPr>
        <w:t>maskism</w:t>
      </w:r>
      <w:proofErr w:type="spellEnd"/>
      <w:r w:rsidRPr="00F738E1">
        <w:rPr>
          <w:rFonts w:ascii="Verdana" w:hAnsi="Verdana"/>
        </w:rPr>
        <w:t>.</w:t>
      </w:r>
    </w:p>
    <w:p w14:paraId="63F62F62" w14:textId="77777777" w:rsidR="00133617" w:rsidRPr="00F738E1" w:rsidRDefault="00133617" w:rsidP="00133617">
      <w:pPr>
        <w:rPr>
          <w:rFonts w:ascii="Verdana" w:hAnsi="Verdana"/>
        </w:rPr>
      </w:pPr>
    </w:p>
    <w:p w14:paraId="76849FBC" w14:textId="77777777" w:rsidR="00133617" w:rsidRPr="00F738E1" w:rsidRDefault="00133617" w:rsidP="00133617">
      <w:pPr>
        <w:rPr>
          <w:rFonts w:ascii="Verdana" w:hAnsi="Verdana"/>
        </w:rPr>
      </w:pPr>
      <w:r w:rsidRPr="00F738E1">
        <w:rPr>
          <w:rFonts w:ascii="Verdana" w:hAnsi="Verdana"/>
        </w:rPr>
        <w:t xml:space="preserve">My name is David Woolverton. </w:t>
      </w:r>
      <w:r>
        <w:rPr>
          <w:rFonts w:ascii="Verdana" w:hAnsi="Verdana"/>
        </w:rPr>
        <w:t xml:space="preserve"> </w:t>
      </w:r>
      <w:r w:rsidRPr="00F738E1">
        <w:rPr>
          <w:rFonts w:ascii="Verdana" w:hAnsi="Verdana"/>
        </w:rPr>
        <w:t xml:space="preserve">I’m your pastor. </w:t>
      </w:r>
      <w:r>
        <w:rPr>
          <w:rFonts w:ascii="Verdana" w:hAnsi="Verdana"/>
        </w:rPr>
        <w:t xml:space="preserve"> </w:t>
      </w:r>
      <w:r w:rsidRPr="00F738E1">
        <w:rPr>
          <w:rFonts w:ascii="Verdana" w:hAnsi="Verdana"/>
        </w:rPr>
        <w:t xml:space="preserve">And I’m a </w:t>
      </w:r>
      <w:proofErr w:type="spellStart"/>
      <w:r w:rsidRPr="00F738E1">
        <w:rPr>
          <w:rFonts w:ascii="Verdana" w:hAnsi="Verdana"/>
        </w:rPr>
        <w:t>maskist</w:t>
      </w:r>
      <w:proofErr w:type="spellEnd"/>
      <w:r w:rsidRPr="00F738E1">
        <w:rPr>
          <w:rFonts w:ascii="Verdana" w:hAnsi="Verdana"/>
        </w:rPr>
        <w:t xml:space="preserve">. </w:t>
      </w:r>
    </w:p>
    <w:p w14:paraId="58F0E708" w14:textId="77777777" w:rsidR="00133617" w:rsidRPr="00F738E1" w:rsidRDefault="00133617" w:rsidP="00133617">
      <w:pPr>
        <w:rPr>
          <w:rFonts w:ascii="Verdana" w:hAnsi="Verdana"/>
        </w:rPr>
      </w:pPr>
    </w:p>
    <w:p w14:paraId="2CDC01F0" w14:textId="77777777" w:rsidR="00133617" w:rsidRPr="00F738E1" w:rsidRDefault="00133617" w:rsidP="00133617">
      <w:pPr>
        <w:rPr>
          <w:rFonts w:ascii="Verdana" w:hAnsi="Verdana"/>
        </w:rPr>
      </w:pPr>
      <w:r w:rsidRPr="00F738E1">
        <w:rPr>
          <w:rFonts w:ascii="Verdana" w:hAnsi="Verdana"/>
        </w:rPr>
        <w:t xml:space="preserve">Now, you may think that I’m mocking racism or sexism or ageism or genderism – but I’m really not trying to. </w:t>
      </w:r>
      <w:r>
        <w:rPr>
          <w:rFonts w:ascii="Verdana" w:hAnsi="Verdana"/>
        </w:rPr>
        <w:t xml:space="preserve"> </w:t>
      </w:r>
      <w:r w:rsidRPr="00F738E1">
        <w:rPr>
          <w:rFonts w:ascii="Verdana" w:hAnsi="Verdana"/>
        </w:rPr>
        <w:t xml:space="preserve">While I am using a tad bit of humor (okay, sarcasm), what I’m trying to point out in all of us is that </w:t>
      </w:r>
      <w:r w:rsidRPr="00F738E1">
        <w:rPr>
          <w:rFonts w:ascii="Verdana" w:hAnsi="Verdana"/>
          <w:b/>
          <w:bCs/>
        </w:rPr>
        <w:t xml:space="preserve">our behavior towards others who are different, often based on fear, or anger, or hatred, can expose some very important clues about the parts of us that still need God’s healing touch </w:t>
      </w:r>
      <w:r w:rsidRPr="00F738E1">
        <w:rPr>
          <w:rFonts w:ascii="Verdana" w:hAnsi="Verdana"/>
        </w:rPr>
        <w:t>– especially those parts in us that flirt with evil.</w:t>
      </w:r>
    </w:p>
    <w:p w14:paraId="0F431A79" w14:textId="77777777" w:rsidR="00133617" w:rsidRPr="00F738E1" w:rsidRDefault="00133617" w:rsidP="00133617">
      <w:pPr>
        <w:rPr>
          <w:rFonts w:ascii="Verdana" w:hAnsi="Verdana"/>
        </w:rPr>
      </w:pPr>
    </w:p>
    <w:p w14:paraId="1C5B55F9" w14:textId="77777777" w:rsidR="00133617" w:rsidRPr="00F738E1" w:rsidRDefault="00133617" w:rsidP="00133617">
      <w:pPr>
        <w:rPr>
          <w:rFonts w:ascii="Verdana" w:hAnsi="Verdana"/>
        </w:rPr>
      </w:pPr>
      <w:r w:rsidRPr="00F738E1">
        <w:rPr>
          <w:rFonts w:ascii="Verdana" w:hAnsi="Verdana"/>
        </w:rPr>
        <w:t xml:space="preserve">Recently, we as a society had to face into that ever-present evil when we heard about a young African-American man named </w:t>
      </w:r>
      <w:proofErr w:type="spellStart"/>
      <w:r w:rsidRPr="00F738E1">
        <w:rPr>
          <w:rFonts w:ascii="Verdana" w:hAnsi="Verdana"/>
        </w:rPr>
        <w:t>Ahmaud</w:t>
      </w:r>
      <w:proofErr w:type="spellEnd"/>
      <w:r w:rsidRPr="00F738E1">
        <w:rPr>
          <w:rFonts w:ascii="Verdana" w:hAnsi="Verdana"/>
        </w:rPr>
        <w:t xml:space="preserve"> who went out for a run and was subsequently tracked down and murdered—just because of the color of his skin. </w:t>
      </w:r>
      <w:r>
        <w:rPr>
          <w:rFonts w:ascii="Verdana" w:hAnsi="Verdana"/>
        </w:rPr>
        <w:t xml:space="preserve"> </w:t>
      </w:r>
      <w:r w:rsidRPr="00F738E1">
        <w:rPr>
          <w:rFonts w:ascii="Verdana" w:hAnsi="Verdana"/>
        </w:rPr>
        <w:t xml:space="preserve">I don’t know about you, but that’s just not acceptable to me. </w:t>
      </w:r>
      <w:r>
        <w:rPr>
          <w:rFonts w:ascii="Verdana" w:hAnsi="Verdana"/>
        </w:rPr>
        <w:t xml:space="preserve"> </w:t>
      </w:r>
      <w:r w:rsidRPr="00F738E1">
        <w:rPr>
          <w:rFonts w:ascii="Verdana" w:hAnsi="Verdana"/>
        </w:rPr>
        <w:t xml:space="preserve">And it shouldn’t be to any of us. </w:t>
      </w:r>
      <w:r>
        <w:rPr>
          <w:rFonts w:ascii="Verdana" w:hAnsi="Verdana"/>
        </w:rPr>
        <w:t xml:space="preserve"> </w:t>
      </w:r>
      <w:proofErr w:type="gramStart"/>
      <w:r w:rsidRPr="00F738E1">
        <w:rPr>
          <w:rFonts w:ascii="Verdana" w:hAnsi="Verdana"/>
        </w:rPr>
        <w:t>But,</w:t>
      </w:r>
      <w:proofErr w:type="gramEnd"/>
      <w:r w:rsidRPr="00F738E1">
        <w:rPr>
          <w:rFonts w:ascii="Verdana" w:hAnsi="Verdana"/>
        </w:rPr>
        <w:t xml:space="preserve"> there are people who tried to justify </w:t>
      </w:r>
      <w:proofErr w:type="spellStart"/>
      <w:r w:rsidRPr="00F738E1">
        <w:rPr>
          <w:rFonts w:ascii="Verdana" w:hAnsi="Verdana"/>
        </w:rPr>
        <w:t>Ahmaud’s</w:t>
      </w:r>
      <w:proofErr w:type="spellEnd"/>
      <w:r w:rsidRPr="00F738E1">
        <w:rPr>
          <w:rFonts w:ascii="Verdana" w:hAnsi="Verdana"/>
        </w:rPr>
        <w:t xml:space="preserve"> murder. </w:t>
      </w:r>
      <w:r>
        <w:rPr>
          <w:rFonts w:ascii="Verdana" w:hAnsi="Verdana"/>
        </w:rPr>
        <w:t xml:space="preserve"> </w:t>
      </w:r>
      <w:r w:rsidRPr="00F738E1">
        <w:rPr>
          <w:rFonts w:ascii="Verdana" w:hAnsi="Verdana"/>
        </w:rPr>
        <w:t xml:space="preserve">We do that when evil things in us are exposed---we get defensive and then we blame – all to vindicate ourselves and vilify those who are genuine victims of our abuse. </w:t>
      </w:r>
      <w:r>
        <w:rPr>
          <w:rFonts w:ascii="Verdana" w:hAnsi="Verdana"/>
        </w:rPr>
        <w:t xml:space="preserve"> </w:t>
      </w:r>
      <w:r w:rsidRPr="00F738E1">
        <w:rPr>
          <w:rFonts w:ascii="Verdana" w:hAnsi="Verdana"/>
        </w:rPr>
        <w:t>And it all tells a story.</w:t>
      </w:r>
    </w:p>
    <w:p w14:paraId="76FDE5E7" w14:textId="77777777" w:rsidR="00133617" w:rsidRPr="00F738E1" w:rsidRDefault="00133617" w:rsidP="00133617">
      <w:pPr>
        <w:rPr>
          <w:rFonts w:ascii="Verdana" w:hAnsi="Verdana"/>
        </w:rPr>
      </w:pPr>
    </w:p>
    <w:p w14:paraId="0569D4D2" w14:textId="77777777" w:rsidR="00133617" w:rsidRPr="00F738E1" w:rsidRDefault="00133617" w:rsidP="00133617">
      <w:pPr>
        <w:rPr>
          <w:rFonts w:ascii="Verdana" w:hAnsi="Verdana"/>
        </w:rPr>
      </w:pPr>
      <w:r w:rsidRPr="00F738E1">
        <w:rPr>
          <w:rFonts w:ascii="Verdana" w:hAnsi="Verdana"/>
        </w:rPr>
        <w:t xml:space="preserve">What’s it </w:t>
      </w:r>
      <w:proofErr w:type="gramStart"/>
      <w:r w:rsidRPr="00F738E1">
        <w:rPr>
          <w:rFonts w:ascii="Verdana" w:hAnsi="Verdana"/>
        </w:rPr>
        <w:t>say</w:t>
      </w:r>
      <w:proofErr w:type="gramEnd"/>
      <w:r w:rsidRPr="00F738E1">
        <w:rPr>
          <w:rFonts w:ascii="Verdana" w:hAnsi="Verdana"/>
        </w:rPr>
        <w:t xml:space="preserve"> about us?</w:t>
      </w:r>
    </w:p>
    <w:p w14:paraId="4816202E" w14:textId="77777777" w:rsidR="00133617" w:rsidRPr="00F738E1" w:rsidRDefault="00133617" w:rsidP="00133617">
      <w:pPr>
        <w:rPr>
          <w:rFonts w:ascii="Verdana" w:hAnsi="Verdana"/>
        </w:rPr>
      </w:pPr>
    </w:p>
    <w:p w14:paraId="13DD5EC7" w14:textId="77777777" w:rsidR="00133617" w:rsidRPr="00F738E1" w:rsidRDefault="00133617" w:rsidP="00133617">
      <w:pPr>
        <w:rPr>
          <w:rFonts w:ascii="Verdana" w:hAnsi="Verdana"/>
        </w:rPr>
      </w:pPr>
      <w:r w:rsidRPr="00F738E1">
        <w:rPr>
          <w:rFonts w:ascii="Verdana" w:hAnsi="Verdana"/>
        </w:rPr>
        <w:t xml:space="preserve">In his first letter to Christians scattered throughout Asia Minor, the apostle Peter has been teaching us that </w:t>
      </w:r>
      <w:r w:rsidRPr="00F738E1">
        <w:rPr>
          <w:rFonts w:ascii="Verdana" w:hAnsi="Verdana"/>
          <w:b/>
          <w:bCs/>
        </w:rPr>
        <w:t>our witness for Jesus is more important than anything</w:t>
      </w:r>
      <w:r w:rsidRPr="00F738E1">
        <w:rPr>
          <w:rFonts w:ascii="Verdana" w:hAnsi="Verdana"/>
        </w:rPr>
        <w:t xml:space="preserve"> </w:t>
      </w:r>
      <w:r w:rsidRPr="00F738E1">
        <w:rPr>
          <w:rFonts w:ascii="Verdana" w:hAnsi="Verdana"/>
          <w:b/>
          <w:bCs/>
        </w:rPr>
        <w:t>else</w:t>
      </w:r>
      <w:r w:rsidRPr="00F738E1">
        <w:rPr>
          <w:rFonts w:ascii="Verdana" w:hAnsi="Verdana"/>
        </w:rPr>
        <w:t xml:space="preserve"> – that how we treat each other, and even how we treat those who are unkind to us, shows others who Jesus is. </w:t>
      </w:r>
    </w:p>
    <w:p w14:paraId="2E89B882" w14:textId="77777777" w:rsidR="00133617" w:rsidRPr="00F738E1" w:rsidRDefault="00133617" w:rsidP="00133617">
      <w:pPr>
        <w:rPr>
          <w:rFonts w:ascii="Verdana" w:hAnsi="Verdana"/>
        </w:rPr>
      </w:pPr>
    </w:p>
    <w:p w14:paraId="74782040" w14:textId="77777777" w:rsidR="00133617" w:rsidRPr="00F738E1" w:rsidRDefault="00133617" w:rsidP="00133617">
      <w:pPr>
        <w:rPr>
          <w:rFonts w:ascii="Verdana" w:hAnsi="Verdana"/>
        </w:rPr>
      </w:pPr>
      <w:r w:rsidRPr="00F738E1">
        <w:rPr>
          <w:rFonts w:ascii="Verdana" w:hAnsi="Verdana"/>
        </w:rPr>
        <w:t xml:space="preserve">So, how we love each other – and how we love those who are different from us – it all shows others who Jesus is. </w:t>
      </w:r>
      <w:r>
        <w:rPr>
          <w:rFonts w:ascii="Verdana" w:hAnsi="Verdana"/>
        </w:rPr>
        <w:t xml:space="preserve"> </w:t>
      </w:r>
      <w:r w:rsidRPr="00F738E1">
        <w:rPr>
          <w:rFonts w:ascii="Verdana" w:hAnsi="Verdana"/>
        </w:rPr>
        <w:t xml:space="preserve">And it lets them know that we are His followers. </w:t>
      </w:r>
    </w:p>
    <w:p w14:paraId="3F7A2CF6" w14:textId="77777777" w:rsidR="00133617" w:rsidRPr="00F738E1" w:rsidRDefault="00133617" w:rsidP="00133617">
      <w:pPr>
        <w:rPr>
          <w:rFonts w:ascii="Verdana" w:hAnsi="Verdana"/>
        </w:rPr>
      </w:pPr>
    </w:p>
    <w:p w14:paraId="4D1BC0FE" w14:textId="77777777" w:rsidR="00133617" w:rsidRPr="00F738E1" w:rsidRDefault="00133617" w:rsidP="00133617">
      <w:pPr>
        <w:rPr>
          <w:rFonts w:ascii="Verdana" w:hAnsi="Verdana"/>
        </w:rPr>
      </w:pPr>
      <w:r w:rsidRPr="00F738E1">
        <w:rPr>
          <w:rFonts w:ascii="Verdana" w:hAnsi="Verdana"/>
        </w:rPr>
        <w:lastRenderedPageBreak/>
        <w:t xml:space="preserve">As you may remember, Peter is writing to Christians who have been struggling under opposition, oppression and persecution – especially under the reign of the Roman emperor, Nero. </w:t>
      </w:r>
      <w:r>
        <w:rPr>
          <w:rFonts w:ascii="Verdana" w:hAnsi="Verdana"/>
        </w:rPr>
        <w:t xml:space="preserve"> </w:t>
      </w:r>
      <w:r w:rsidRPr="00F738E1">
        <w:rPr>
          <w:rFonts w:ascii="Verdana" w:hAnsi="Verdana"/>
        </w:rPr>
        <w:t xml:space="preserve">Peter’s letter contains his words of encouragement to those Christians to </w:t>
      </w:r>
      <w:r w:rsidRPr="00F738E1">
        <w:rPr>
          <w:rFonts w:ascii="Verdana" w:hAnsi="Verdana"/>
          <w:b/>
          <w:bCs/>
        </w:rPr>
        <w:t>remember who they are, why they’re here and where they’re going</w:t>
      </w:r>
      <w:r w:rsidRPr="00F738E1">
        <w:rPr>
          <w:rFonts w:ascii="Verdana" w:hAnsi="Verdana"/>
        </w:rPr>
        <w:t xml:space="preserve">. </w:t>
      </w:r>
      <w:r>
        <w:rPr>
          <w:rFonts w:ascii="Verdana" w:hAnsi="Verdana"/>
        </w:rPr>
        <w:t xml:space="preserve"> </w:t>
      </w:r>
      <w:r w:rsidRPr="00F738E1">
        <w:rPr>
          <w:rFonts w:ascii="Verdana" w:hAnsi="Verdana"/>
        </w:rPr>
        <w:t>He knows that the opposition against Christians is actually going to intensify and so by chapter 4 of his letter, he writes:</w:t>
      </w:r>
    </w:p>
    <w:p w14:paraId="3CC7B221" w14:textId="77777777" w:rsidR="00133617" w:rsidRPr="00F738E1" w:rsidRDefault="00133617" w:rsidP="00133617">
      <w:pPr>
        <w:rPr>
          <w:rFonts w:ascii="Verdana" w:hAnsi="Verdana"/>
        </w:rPr>
      </w:pPr>
    </w:p>
    <w:p w14:paraId="54097E5E" w14:textId="77777777" w:rsidR="00133617" w:rsidRDefault="00133617" w:rsidP="00133617">
      <w:pPr>
        <w:ind w:left="720"/>
        <w:rPr>
          <w:rFonts w:ascii="Verdana" w:hAnsi="Verdana"/>
          <w:i/>
          <w:iCs/>
        </w:rPr>
      </w:pPr>
      <w:r w:rsidRPr="00F738E1">
        <w:rPr>
          <w:rFonts w:ascii="Verdana" w:hAnsi="Verdana"/>
          <w:i/>
          <w:iCs/>
        </w:rPr>
        <w:t xml:space="preserve">Therefore, since Christ suffered in his body, arm yourselves also with </w:t>
      </w:r>
    </w:p>
    <w:p w14:paraId="0B41C8F3" w14:textId="77777777" w:rsidR="00133617" w:rsidRDefault="00133617" w:rsidP="00133617">
      <w:pPr>
        <w:ind w:left="720"/>
        <w:rPr>
          <w:rFonts w:ascii="Verdana" w:hAnsi="Verdana"/>
          <w:i/>
          <w:iCs/>
        </w:rPr>
      </w:pPr>
      <w:r w:rsidRPr="00F738E1">
        <w:rPr>
          <w:rFonts w:ascii="Verdana" w:hAnsi="Verdana"/>
          <w:i/>
          <w:iCs/>
        </w:rPr>
        <w:t>the same attitude, because whoever suffers in the body is done with sin</w:t>
      </w:r>
    </w:p>
    <w:p w14:paraId="75C6BBDC" w14:textId="77777777" w:rsidR="00133617" w:rsidRPr="00F738E1" w:rsidRDefault="00133617" w:rsidP="00133617">
      <w:pPr>
        <w:ind w:firstLine="720"/>
        <w:rPr>
          <w:rFonts w:ascii="Verdana" w:hAnsi="Verdana"/>
        </w:rPr>
      </w:pPr>
      <w:r>
        <w:rPr>
          <w:rFonts w:ascii="Verdana" w:hAnsi="Verdana"/>
        </w:rPr>
        <w:t>(</w:t>
      </w:r>
      <w:r w:rsidRPr="00F738E1">
        <w:rPr>
          <w:rFonts w:ascii="Verdana" w:hAnsi="Verdana"/>
          <w:b/>
          <w:bCs/>
        </w:rPr>
        <w:t>1 Peter 4:1</w:t>
      </w:r>
      <w:r>
        <w:rPr>
          <w:rFonts w:ascii="Verdana" w:hAnsi="Verdana"/>
        </w:rPr>
        <w:t>).</w:t>
      </w:r>
      <w:r w:rsidRPr="00F738E1">
        <w:rPr>
          <w:rFonts w:ascii="Verdana" w:hAnsi="Verdana"/>
        </w:rPr>
        <w:t xml:space="preserve"> </w:t>
      </w:r>
    </w:p>
    <w:p w14:paraId="6421DFDB" w14:textId="77777777" w:rsidR="00133617" w:rsidRPr="00F738E1" w:rsidRDefault="00133617" w:rsidP="00133617">
      <w:pPr>
        <w:rPr>
          <w:rFonts w:ascii="Verdana" w:hAnsi="Verdana"/>
        </w:rPr>
      </w:pPr>
    </w:p>
    <w:p w14:paraId="0295B4FF" w14:textId="77777777" w:rsidR="00133617" w:rsidRPr="00F738E1" w:rsidRDefault="00133617" w:rsidP="00133617">
      <w:pPr>
        <w:rPr>
          <w:rFonts w:ascii="Verdana" w:hAnsi="Verdana"/>
        </w:rPr>
      </w:pPr>
      <w:r w:rsidRPr="00F738E1">
        <w:rPr>
          <w:rFonts w:ascii="Verdana" w:hAnsi="Verdana"/>
        </w:rPr>
        <w:t xml:space="preserve">Notice a few things about this verse. </w:t>
      </w:r>
      <w:r>
        <w:rPr>
          <w:rFonts w:ascii="Verdana" w:hAnsi="Verdana"/>
        </w:rPr>
        <w:t xml:space="preserve"> </w:t>
      </w:r>
      <w:r w:rsidRPr="00F738E1">
        <w:rPr>
          <w:rFonts w:ascii="Verdana" w:hAnsi="Verdana"/>
        </w:rPr>
        <w:t xml:space="preserve">First, notice the phrase, </w:t>
      </w:r>
      <w:r w:rsidRPr="00F738E1">
        <w:rPr>
          <w:rFonts w:ascii="Verdana" w:hAnsi="Verdana"/>
          <w:i/>
          <w:iCs/>
        </w:rPr>
        <w:t>“arm yourselves also with the same attitude.”</w:t>
      </w:r>
      <w:r w:rsidRPr="00F738E1">
        <w:rPr>
          <w:rFonts w:ascii="Verdana" w:hAnsi="Verdana"/>
        </w:rPr>
        <w:t xml:space="preserve"> </w:t>
      </w:r>
      <w:r>
        <w:rPr>
          <w:rFonts w:ascii="Verdana" w:hAnsi="Verdana"/>
        </w:rPr>
        <w:t xml:space="preserve"> </w:t>
      </w:r>
      <w:r w:rsidRPr="00F738E1">
        <w:rPr>
          <w:rFonts w:ascii="Verdana" w:hAnsi="Verdana"/>
        </w:rPr>
        <w:t>Peter uses the word “</w:t>
      </w:r>
      <w:r w:rsidRPr="00F738E1">
        <w:rPr>
          <w:rFonts w:ascii="Verdana" w:hAnsi="Verdana"/>
          <w:b/>
          <w:bCs/>
        </w:rPr>
        <w:t>arm</w:t>
      </w:r>
      <w:r w:rsidRPr="00F738E1">
        <w:rPr>
          <w:rFonts w:ascii="Verdana" w:hAnsi="Verdana"/>
        </w:rPr>
        <w:t xml:space="preserve">.” </w:t>
      </w:r>
      <w:r>
        <w:rPr>
          <w:rFonts w:ascii="Verdana" w:hAnsi="Verdana"/>
        </w:rPr>
        <w:t xml:space="preserve"> </w:t>
      </w:r>
      <w:r w:rsidRPr="00F738E1">
        <w:rPr>
          <w:rFonts w:ascii="Verdana" w:hAnsi="Verdana"/>
        </w:rPr>
        <w:t xml:space="preserve">It’s a term used for preparation – especially in military language. </w:t>
      </w:r>
      <w:r>
        <w:rPr>
          <w:rFonts w:ascii="Verdana" w:hAnsi="Verdana"/>
        </w:rPr>
        <w:t xml:space="preserve"> </w:t>
      </w:r>
      <w:r w:rsidRPr="00F738E1">
        <w:rPr>
          <w:rFonts w:ascii="Verdana" w:hAnsi="Verdana"/>
        </w:rPr>
        <w:t xml:space="preserve">And it’s in the imperative tense, which means he’s giving us a command. </w:t>
      </w:r>
      <w:r>
        <w:rPr>
          <w:rFonts w:ascii="Verdana" w:hAnsi="Verdana"/>
        </w:rPr>
        <w:t xml:space="preserve"> </w:t>
      </w:r>
      <w:r w:rsidRPr="00F738E1">
        <w:rPr>
          <w:rFonts w:ascii="Verdana" w:hAnsi="Verdana"/>
        </w:rPr>
        <w:t xml:space="preserve">He’s being directive. </w:t>
      </w:r>
      <w:r>
        <w:rPr>
          <w:rFonts w:ascii="Verdana" w:hAnsi="Verdana"/>
        </w:rPr>
        <w:t xml:space="preserve"> </w:t>
      </w:r>
      <w:r w:rsidRPr="00F738E1">
        <w:rPr>
          <w:rFonts w:ascii="Verdana" w:hAnsi="Verdana"/>
        </w:rPr>
        <w:t xml:space="preserve">He also uses a form of the word that means that those Christians have the ability to do those preparations </w:t>
      </w:r>
      <w:r w:rsidRPr="00F738E1">
        <w:rPr>
          <w:rFonts w:ascii="Verdana" w:hAnsi="Verdana"/>
          <w:i/>
          <w:iCs/>
        </w:rPr>
        <w:t>themselves</w:t>
      </w:r>
      <w:r w:rsidRPr="00F738E1">
        <w:rPr>
          <w:rFonts w:ascii="Verdana" w:hAnsi="Verdana"/>
        </w:rPr>
        <w:t xml:space="preserve">. </w:t>
      </w:r>
      <w:r>
        <w:rPr>
          <w:rFonts w:ascii="Verdana" w:hAnsi="Verdana"/>
        </w:rPr>
        <w:t xml:space="preserve"> </w:t>
      </w:r>
      <w:r w:rsidRPr="00F738E1">
        <w:rPr>
          <w:rFonts w:ascii="Verdana" w:hAnsi="Verdana"/>
        </w:rPr>
        <w:t xml:space="preserve">In other words, Peter’s telling them to get prepared -- in advance -- for the opposition and oppression to get worse. </w:t>
      </w:r>
    </w:p>
    <w:p w14:paraId="444D4559" w14:textId="77777777" w:rsidR="00133617" w:rsidRPr="00F738E1" w:rsidRDefault="00133617" w:rsidP="00133617">
      <w:pPr>
        <w:rPr>
          <w:rFonts w:ascii="Verdana" w:hAnsi="Verdana"/>
        </w:rPr>
      </w:pPr>
    </w:p>
    <w:p w14:paraId="636A2F57" w14:textId="77777777" w:rsidR="00133617" w:rsidRPr="00F738E1" w:rsidRDefault="00133617" w:rsidP="00133617">
      <w:pPr>
        <w:rPr>
          <w:rFonts w:ascii="Verdana" w:hAnsi="Verdana"/>
        </w:rPr>
      </w:pPr>
      <w:r w:rsidRPr="00F738E1">
        <w:rPr>
          <w:rFonts w:ascii="Verdana" w:hAnsi="Verdana"/>
        </w:rPr>
        <w:t xml:space="preserve">What do they need to prepare? </w:t>
      </w:r>
      <w:r>
        <w:rPr>
          <w:rFonts w:ascii="Verdana" w:hAnsi="Verdana"/>
        </w:rPr>
        <w:t xml:space="preserve"> </w:t>
      </w:r>
      <w:r w:rsidRPr="00F738E1">
        <w:rPr>
          <w:rFonts w:ascii="Verdana" w:hAnsi="Verdana"/>
        </w:rPr>
        <w:t xml:space="preserve">Their </w:t>
      </w:r>
      <w:r w:rsidRPr="00F738E1">
        <w:rPr>
          <w:rFonts w:ascii="Verdana" w:hAnsi="Verdana"/>
          <w:b/>
          <w:bCs/>
        </w:rPr>
        <w:t>attitude</w:t>
      </w:r>
      <w:r w:rsidRPr="00F738E1">
        <w:rPr>
          <w:rFonts w:ascii="Verdana" w:hAnsi="Verdana"/>
        </w:rPr>
        <w:t xml:space="preserve">. </w:t>
      </w:r>
      <w:r>
        <w:rPr>
          <w:rFonts w:ascii="Verdana" w:hAnsi="Verdana"/>
        </w:rPr>
        <w:t xml:space="preserve"> </w:t>
      </w:r>
      <w:r w:rsidRPr="00F738E1">
        <w:rPr>
          <w:rFonts w:ascii="Verdana" w:hAnsi="Verdana"/>
        </w:rPr>
        <w:t xml:space="preserve">Their </w:t>
      </w:r>
      <w:r w:rsidRPr="00F738E1">
        <w:rPr>
          <w:rFonts w:ascii="Verdana" w:hAnsi="Verdana"/>
          <w:b/>
          <w:bCs/>
        </w:rPr>
        <w:t>mindset</w:t>
      </w:r>
      <w:r w:rsidRPr="00F738E1">
        <w:rPr>
          <w:rFonts w:ascii="Verdana" w:hAnsi="Verdana"/>
        </w:rPr>
        <w:t xml:space="preserve">. </w:t>
      </w:r>
      <w:r>
        <w:rPr>
          <w:rFonts w:ascii="Verdana" w:hAnsi="Verdana"/>
        </w:rPr>
        <w:t xml:space="preserve"> </w:t>
      </w:r>
      <w:r w:rsidRPr="00F738E1">
        <w:rPr>
          <w:rFonts w:ascii="Verdana" w:hAnsi="Verdana"/>
        </w:rPr>
        <w:t xml:space="preserve">Peter’s saying that they need to put on the same attitude that Jesus had – when He suffered, innocently, at the hands of those who treated Him unjustly. </w:t>
      </w:r>
      <w:r>
        <w:rPr>
          <w:rFonts w:ascii="Verdana" w:hAnsi="Verdana"/>
        </w:rPr>
        <w:t xml:space="preserve"> </w:t>
      </w:r>
      <w:r w:rsidRPr="00F738E1">
        <w:rPr>
          <w:rFonts w:ascii="Verdana" w:hAnsi="Verdana"/>
        </w:rPr>
        <w:t>What was Jesus’s attitude? – The apostle Paul addresses that in Philippians 2:6-8 when he writes that Jesus:</w:t>
      </w:r>
    </w:p>
    <w:p w14:paraId="7BA6FC6F" w14:textId="77777777" w:rsidR="00133617" w:rsidRPr="00F738E1" w:rsidRDefault="00133617" w:rsidP="00133617">
      <w:pPr>
        <w:rPr>
          <w:rFonts w:ascii="Verdana" w:hAnsi="Verdana"/>
        </w:rPr>
      </w:pPr>
    </w:p>
    <w:p w14:paraId="502F3ABD" w14:textId="77777777" w:rsidR="00133617" w:rsidRDefault="00133617" w:rsidP="00133617">
      <w:pPr>
        <w:ind w:left="720"/>
        <w:rPr>
          <w:rFonts w:ascii="Verdana" w:hAnsi="Verdana"/>
          <w:i/>
          <w:iCs/>
        </w:rPr>
      </w:pPr>
      <w:r w:rsidRPr="00F738E1">
        <w:rPr>
          <w:rFonts w:ascii="Verdana" w:hAnsi="Verdana"/>
          <w:i/>
          <w:iCs/>
        </w:rPr>
        <w:t xml:space="preserve">did not consider equality with God something to be used to his own advantage; rather, he made himself nothing by taking the very </w:t>
      </w:r>
    </w:p>
    <w:p w14:paraId="3EED4DC9" w14:textId="77777777" w:rsidR="00133617" w:rsidRDefault="00133617" w:rsidP="00133617">
      <w:pPr>
        <w:ind w:left="720"/>
        <w:rPr>
          <w:rFonts w:ascii="Verdana" w:hAnsi="Verdana"/>
          <w:i/>
          <w:iCs/>
        </w:rPr>
      </w:pPr>
      <w:r w:rsidRPr="00F738E1">
        <w:rPr>
          <w:rFonts w:ascii="Verdana" w:hAnsi="Verdana"/>
          <w:i/>
          <w:iCs/>
        </w:rPr>
        <w:t>nature</w:t>
      </w:r>
      <w:r w:rsidRPr="00F738E1">
        <w:rPr>
          <w:rFonts w:ascii="Verdana" w:hAnsi="Verdana"/>
          <w:i/>
          <w:iCs/>
          <w:vertAlign w:val="superscript"/>
        </w:rPr>
        <w:t xml:space="preserve"> </w:t>
      </w:r>
      <w:r w:rsidRPr="00F738E1">
        <w:rPr>
          <w:rFonts w:ascii="Verdana" w:hAnsi="Verdana"/>
          <w:i/>
          <w:iCs/>
        </w:rPr>
        <w:t xml:space="preserve">of a servant, being made in human likeness. And being found </w:t>
      </w:r>
    </w:p>
    <w:p w14:paraId="30CDEBCA" w14:textId="77777777" w:rsidR="00133617" w:rsidRDefault="00133617" w:rsidP="00133617">
      <w:pPr>
        <w:ind w:left="720"/>
        <w:rPr>
          <w:rFonts w:ascii="Verdana" w:hAnsi="Verdana"/>
          <w:i/>
          <w:iCs/>
        </w:rPr>
      </w:pPr>
      <w:r w:rsidRPr="00F738E1">
        <w:rPr>
          <w:rFonts w:ascii="Verdana" w:hAnsi="Verdana"/>
          <w:i/>
          <w:iCs/>
        </w:rPr>
        <w:t xml:space="preserve">in appearance as a man, he humbled himself by becoming obedient </w:t>
      </w:r>
    </w:p>
    <w:p w14:paraId="66DB8111" w14:textId="77777777" w:rsidR="00133617" w:rsidRPr="00F738E1" w:rsidRDefault="00133617" w:rsidP="00133617">
      <w:pPr>
        <w:ind w:left="720"/>
        <w:rPr>
          <w:rFonts w:ascii="Verdana" w:hAnsi="Verdana"/>
          <w:i/>
          <w:iCs/>
        </w:rPr>
      </w:pPr>
      <w:r w:rsidRPr="00F738E1">
        <w:rPr>
          <w:rFonts w:ascii="Verdana" w:hAnsi="Verdana"/>
          <w:i/>
          <w:iCs/>
        </w:rPr>
        <w:t>to death—even death on a cross!</w:t>
      </w:r>
    </w:p>
    <w:p w14:paraId="0DF35D78" w14:textId="77777777" w:rsidR="00133617" w:rsidRPr="00F738E1" w:rsidRDefault="00133617" w:rsidP="00133617">
      <w:pPr>
        <w:rPr>
          <w:rFonts w:ascii="Verdana" w:hAnsi="Verdana"/>
        </w:rPr>
      </w:pPr>
    </w:p>
    <w:p w14:paraId="4C557479" w14:textId="77777777" w:rsidR="00133617" w:rsidRPr="00F738E1" w:rsidRDefault="00133617" w:rsidP="00133617">
      <w:pPr>
        <w:rPr>
          <w:rFonts w:ascii="Verdana" w:hAnsi="Verdana"/>
        </w:rPr>
      </w:pPr>
      <w:r w:rsidRPr="00F738E1">
        <w:rPr>
          <w:rFonts w:ascii="Verdana" w:hAnsi="Verdana"/>
        </w:rPr>
        <w:t xml:space="preserve">In Greek, the word Peter uses for attitude can also be translated as “thinking” or “intention.” </w:t>
      </w:r>
      <w:r>
        <w:rPr>
          <w:rFonts w:ascii="Verdana" w:hAnsi="Verdana"/>
        </w:rPr>
        <w:t xml:space="preserve"> </w:t>
      </w:r>
      <w:r w:rsidRPr="00F738E1">
        <w:rPr>
          <w:rFonts w:ascii="Verdana" w:hAnsi="Verdana"/>
        </w:rPr>
        <w:t>So, Peter’s telling those early Christians (and us) that our mindset, our attitude needs to be one of humility, following in the footsteps of Jesus, especially serving one another.</w:t>
      </w:r>
    </w:p>
    <w:p w14:paraId="0562226C" w14:textId="77777777" w:rsidR="00133617" w:rsidRPr="00F738E1" w:rsidRDefault="00133617" w:rsidP="00133617">
      <w:pPr>
        <w:rPr>
          <w:rFonts w:ascii="Verdana" w:hAnsi="Verdana"/>
        </w:rPr>
      </w:pPr>
    </w:p>
    <w:p w14:paraId="20CF4242" w14:textId="77777777" w:rsidR="00133617" w:rsidRPr="00F738E1" w:rsidRDefault="00133617" w:rsidP="00133617">
      <w:pPr>
        <w:rPr>
          <w:rFonts w:ascii="Verdana" w:hAnsi="Verdana"/>
        </w:rPr>
      </w:pPr>
      <w:r w:rsidRPr="00F738E1">
        <w:rPr>
          <w:rFonts w:ascii="Verdana" w:hAnsi="Verdana"/>
        </w:rPr>
        <w:t xml:space="preserve">In other words, for us today, it means that when I go out in public, I need to not only put on my mask, I need to put on my </w:t>
      </w:r>
      <w:r w:rsidRPr="00F738E1">
        <w:rPr>
          <w:rFonts w:ascii="Verdana" w:hAnsi="Verdana"/>
          <w:b/>
          <w:bCs/>
        </w:rPr>
        <w:t>attitude of intentional love</w:t>
      </w:r>
      <w:r w:rsidRPr="00F738E1">
        <w:rPr>
          <w:rFonts w:ascii="Verdana" w:hAnsi="Verdana"/>
        </w:rPr>
        <w:t xml:space="preserve">. Regardless of those whom I will meet and how prepared they are, </w:t>
      </w:r>
      <w:r w:rsidRPr="00BD2974">
        <w:rPr>
          <w:rFonts w:ascii="Verdana" w:hAnsi="Verdana"/>
          <w:b/>
          <w:bCs/>
          <w:i/>
          <w:iCs/>
        </w:rPr>
        <w:t>I</w:t>
      </w:r>
      <w:r w:rsidRPr="00F738E1">
        <w:rPr>
          <w:rFonts w:ascii="Verdana" w:hAnsi="Verdana"/>
        </w:rPr>
        <w:t xml:space="preserve"> need to be prepared as an ambassador of hope. </w:t>
      </w:r>
      <w:r>
        <w:rPr>
          <w:rFonts w:ascii="Verdana" w:hAnsi="Verdana"/>
        </w:rPr>
        <w:t xml:space="preserve"> </w:t>
      </w:r>
      <w:r w:rsidRPr="00BD2974">
        <w:rPr>
          <w:rFonts w:ascii="Verdana" w:hAnsi="Verdana"/>
          <w:b/>
          <w:bCs/>
          <w:i/>
          <w:iCs/>
        </w:rPr>
        <w:t>I</w:t>
      </w:r>
      <w:r w:rsidRPr="00BD2974">
        <w:rPr>
          <w:rFonts w:ascii="Verdana" w:hAnsi="Verdana"/>
          <w:b/>
          <w:bCs/>
        </w:rPr>
        <w:t xml:space="preserve"> </w:t>
      </w:r>
      <w:r w:rsidRPr="00F738E1">
        <w:rPr>
          <w:rFonts w:ascii="Verdana" w:hAnsi="Verdana"/>
        </w:rPr>
        <w:t>need to allow my behavior – and my thoughts – to testify to the fact that Jesus has changed my life.</w:t>
      </w:r>
    </w:p>
    <w:p w14:paraId="4A2D9A38" w14:textId="77777777" w:rsidR="00133617" w:rsidRPr="00F738E1" w:rsidRDefault="00133617" w:rsidP="00133617">
      <w:pPr>
        <w:rPr>
          <w:rFonts w:ascii="Verdana" w:hAnsi="Verdana"/>
        </w:rPr>
      </w:pPr>
    </w:p>
    <w:p w14:paraId="528231AE" w14:textId="77777777" w:rsidR="00133617" w:rsidRPr="00F738E1" w:rsidRDefault="00133617" w:rsidP="00133617">
      <w:pPr>
        <w:rPr>
          <w:rFonts w:ascii="Verdana" w:hAnsi="Verdana"/>
        </w:rPr>
      </w:pPr>
      <w:r w:rsidRPr="00F738E1">
        <w:rPr>
          <w:rFonts w:ascii="Verdana" w:hAnsi="Verdana"/>
        </w:rPr>
        <w:t>Remember, changed lives, change lives. That’s actually what Peter says next in verses 3 – 4:</w:t>
      </w:r>
    </w:p>
    <w:p w14:paraId="67B8CA28" w14:textId="77777777" w:rsidR="00133617" w:rsidRPr="00F738E1" w:rsidRDefault="00133617" w:rsidP="00133617">
      <w:pPr>
        <w:rPr>
          <w:rFonts w:ascii="Verdana" w:hAnsi="Verdana"/>
          <w:b/>
          <w:bCs/>
          <w:vertAlign w:val="superscript"/>
        </w:rPr>
      </w:pPr>
      <w:r w:rsidRPr="00F738E1">
        <w:rPr>
          <w:rFonts w:ascii="Verdana" w:hAnsi="Verdana"/>
        </w:rPr>
        <w:t xml:space="preserve"> </w:t>
      </w:r>
    </w:p>
    <w:p w14:paraId="37305A97" w14:textId="77777777" w:rsidR="00133617" w:rsidRDefault="00133617" w:rsidP="00133617">
      <w:pPr>
        <w:ind w:left="720"/>
        <w:rPr>
          <w:rFonts w:ascii="Verdana" w:hAnsi="Verdana"/>
          <w:i/>
          <w:iCs/>
        </w:rPr>
      </w:pPr>
      <w:r w:rsidRPr="00BD2974">
        <w:rPr>
          <w:rFonts w:ascii="Verdana" w:hAnsi="Verdana"/>
          <w:i/>
          <w:iCs/>
        </w:rPr>
        <w:t xml:space="preserve">For you have spent enough time in the past doing what pagans choose </w:t>
      </w:r>
    </w:p>
    <w:p w14:paraId="55102893" w14:textId="77777777" w:rsidR="00133617" w:rsidRDefault="00133617" w:rsidP="00133617">
      <w:pPr>
        <w:ind w:left="720"/>
        <w:rPr>
          <w:rFonts w:ascii="Verdana" w:hAnsi="Verdana"/>
          <w:i/>
          <w:iCs/>
        </w:rPr>
      </w:pPr>
      <w:r w:rsidRPr="00BD2974">
        <w:rPr>
          <w:rFonts w:ascii="Verdana" w:hAnsi="Verdana"/>
          <w:i/>
          <w:iCs/>
        </w:rPr>
        <w:t xml:space="preserve">to do—living in debauchery, lust, drunkenness, orgies, carousing </w:t>
      </w:r>
    </w:p>
    <w:p w14:paraId="67F16172" w14:textId="77777777" w:rsidR="00133617" w:rsidRPr="00F738E1" w:rsidRDefault="00133617" w:rsidP="00133617">
      <w:pPr>
        <w:ind w:left="720"/>
        <w:rPr>
          <w:rFonts w:ascii="Verdana" w:hAnsi="Verdana"/>
        </w:rPr>
      </w:pPr>
      <w:r w:rsidRPr="00BD2974">
        <w:rPr>
          <w:rFonts w:ascii="Verdana" w:hAnsi="Verdana"/>
          <w:i/>
          <w:iCs/>
        </w:rPr>
        <w:lastRenderedPageBreak/>
        <w:t>and detestable idolatry. </w:t>
      </w:r>
      <w:r w:rsidRPr="00BD2974">
        <w:rPr>
          <w:rFonts w:ascii="Verdana" w:hAnsi="Verdana"/>
          <w:b/>
          <w:bCs/>
          <w:i/>
          <w:iCs/>
          <w:vertAlign w:val="superscript"/>
        </w:rPr>
        <w:t>4 </w:t>
      </w:r>
      <w:r w:rsidRPr="00BD2974">
        <w:rPr>
          <w:rFonts w:ascii="Verdana" w:hAnsi="Verdana"/>
          <w:i/>
          <w:iCs/>
        </w:rPr>
        <w:t xml:space="preserve">They are surprised that you do not join them in their reckless, wild living, and they heap abuse on you </w:t>
      </w:r>
      <w:r>
        <w:rPr>
          <w:rFonts w:ascii="Verdana" w:hAnsi="Verdana"/>
        </w:rPr>
        <w:t>(</w:t>
      </w:r>
      <w:r w:rsidRPr="00BD2974">
        <w:rPr>
          <w:rFonts w:ascii="Verdana" w:hAnsi="Verdana"/>
          <w:b/>
          <w:bCs/>
        </w:rPr>
        <w:t>1 Peter 4:3-4</w:t>
      </w:r>
      <w:r>
        <w:rPr>
          <w:rFonts w:ascii="Verdana" w:hAnsi="Verdana"/>
        </w:rPr>
        <w:t>).</w:t>
      </w:r>
    </w:p>
    <w:p w14:paraId="32344EA5" w14:textId="77777777" w:rsidR="00133617" w:rsidRPr="00F738E1" w:rsidRDefault="00133617" w:rsidP="00133617">
      <w:pPr>
        <w:rPr>
          <w:rFonts w:ascii="Verdana" w:hAnsi="Verdana"/>
        </w:rPr>
      </w:pPr>
    </w:p>
    <w:p w14:paraId="1BB9EFED" w14:textId="77777777" w:rsidR="00133617" w:rsidRPr="00F738E1" w:rsidRDefault="00133617" w:rsidP="00133617">
      <w:pPr>
        <w:rPr>
          <w:rFonts w:ascii="Verdana" w:hAnsi="Verdana"/>
        </w:rPr>
      </w:pPr>
      <w:r w:rsidRPr="00F738E1">
        <w:rPr>
          <w:rFonts w:ascii="Verdana" w:hAnsi="Verdana"/>
        </w:rPr>
        <w:t xml:space="preserve">Often, that’s what happens, right? </w:t>
      </w:r>
      <w:r>
        <w:rPr>
          <w:rFonts w:ascii="Verdana" w:hAnsi="Verdana"/>
        </w:rPr>
        <w:t xml:space="preserve"> </w:t>
      </w:r>
      <w:r w:rsidRPr="00F738E1">
        <w:rPr>
          <w:rFonts w:ascii="Verdana" w:hAnsi="Verdana"/>
        </w:rPr>
        <w:t xml:space="preserve">Jesus changes us from the inside out and those friends we used to hang out with, they just don’t get it. </w:t>
      </w:r>
      <w:r>
        <w:rPr>
          <w:rFonts w:ascii="Verdana" w:hAnsi="Verdana"/>
        </w:rPr>
        <w:t xml:space="preserve"> </w:t>
      </w:r>
      <w:r w:rsidRPr="00F738E1">
        <w:rPr>
          <w:rFonts w:ascii="Verdana" w:hAnsi="Verdana"/>
        </w:rPr>
        <w:t xml:space="preserve">Sometimes they mock you or abuse you. </w:t>
      </w:r>
      <w:r>
        <w:rPr>
          <w:rFonts w:ascii="Verdana" w:hAnsi="Verdana"/>
        </w:rPr>
        <w:t xml:space="preserve"> </w:t>
      </w:r>
      <w:r w:rsidRPr="00F738E1">
        <w:rPr>
          <w:rFonts w:ascii="Verdana" w:hAnsi="Verdana"/>
        </w:rPr>
        <w:t>Sometimes, the persecution that Christians face comes from “friendly fire” – from those that we thought had our backs. But in verse 5, Peter reminds us that...</w:t>
      </w:r>
    </w:p>
    <w:p w14:paraId="473624B9" w14:textId="77777777" w:rsidR="00133617" w:rsidRPr="00F738E1" w:rsidRDefault="00133617" w:rsidP="00133617">
      <w:pPr>
        <w:rPr>
          <w:rFonts w:ascii="Verdana" w:hAnsi="Verdana"/>
        </w:rPr>
      </w:pPr>
    </w:p>
    <w:p w14:paraId="032BADF2" w14:textId="77777777" w:rsidR="00133617" w:rsidRDefault="00133617" w:rsidP="00133617">
      <w:pPr>
        <w:ind w:firstLine="720"/>
        <w:rPr>
          <w:rFonts w:ascii="Verdana" w:hAnsi="Verdana"/>
          <w:i/>
          <w:iCs/>
        </w:rPr>
      </w:pPr>
      <w:r w:rsidRPr="00BD2974">
        <w:rPr>
          <w:rFonts w:ascii="Verdana" w:hAnsi="Verdana"/>
          <w:i/>
          <w:iCs/>
        </w:rPr>
        <w:t xml:space="preserve">They will have to give account to him who is ready to judge the living </w:t>
      </w:r>
    </w:p>
    <w:p w14:paraId="3DBCBD22" w14:textId="77777777" w:rsidR="00133617" w:rsidRPr="00BD2974" w:rsidRDefault="00133617" w:rsidP="00133617">
      <w:pPr>
        <w:ind w:firstLine="720"/>
        <w:rPr>
          <w:rFonts w:ascii="Verdana" w:hAnsi="Verdana"/>
        </w:rPr>
      </w:pPr>
      <w:r w:rsidRPr="00BD2974">
        <w:rPr>
          <w:rFonts w:ascii="Verdana" w:hAnsi="Verdana"/>
          <w:i/>
          <w:iCs/>
        </w:rPr>
        <w:t>and the dead</w:t>
      </w:r>
      <w:r>
        <w:rPr>
          <w:rFonts w:ascii="Verdana" w:hAnsi="Verdana"/>
          <w:i/>
          <w:iCs/>
        </w:rPr>
        <w:t xml:space="preserve"> </w:t>
      </w:r>
      <w:r w:rsidRPr="00BD2974">
        <w:rPr>
          <w:rFonts w:ascii="Verdana" w:hAnsi="Verdana"/>
        </w:rPr>
        <w:t>(</w:t>
      </w:r>
      <w:r w:rsidRPr="00BD2974">
        <w:rPr>
          <w:rFonts w:ascii="Verdana" w:hAnsi="Verdana"/>
          <w:b/>
          <w:bCs/>
        </w:rPr>
        <w:t>1 Peter 4:5</w:t>
      </w:r>
      <w:r w:rsidRPr="00BD2974">
        <w:rPr>
          <w:rFonts w:ascii="Verdana" w:hAnsi="Verdana"/>
        </w:rPr>
        <w:t>)</w:t>
      </w:r>
      <w:r>
        <w:rPr>
          <w:rFonts w:ascii="Verdana" w:hAnsi="Verdana"/>
        </w:rPr>
        <w:t>.</w:t>
      </w:r>
    </w:p>
    <w:p w14:paraId="0CB09F3E" w14:textId="77777777" w:rsidR="00133617" w:rsidRPr="00F738E1" w:rsidRDefault="00133617" w:rsidP="00133617">
      <w:pPr>
        <w:rPr>
          <w:rFonts w:ascii="Verdana" w:hAnsi="Verdana"/>
        </w:rPr>
      </w:pPr>
    </w:p>
    <w:p w14:paraId="6ED9C87D" w14:textId="77777777" w:rsidR="00133617" w:rsidRPr="00F738E1" w:rsidRDefault="00133617" w:rsidP="00133617">
      <w:pPr>
        <w:rPr>
          <w:rFonts w:ascii="Verdana" w:hAnsi="Verdana"/>
        </w:rPr>
      </w:pPr>
      <w:r w:rsidRPr="00F738E1">
        <w:rPr>
          <w:rFonts w:ascii="Verdana" w:hAnsi="Verdana"/>
        </w:rPr>
        <w:t>Peter then gets even more direct. He says in verse 7: “</w:t>
      </w:r>
      <w:r w:rsidRPr="00BD2974">
        <w:rPr>
          <w:rFonts w:ascii="Verdana" w:hAnsi="Verdana"/>
          <w:i/>
          <w:iCs/>
        </w:rPr>
        <w:t>The end of all things is near.</w:t>
      </w:r>
      <w:r w:rsidRPr="00F738E1">
        <w:rPr>
          <w:rFonts w:ascii="Verdana" w:hAnsi="Verdana"/>
        </w:rPr>
        <w:t xml:space="preserve">”  This is actually Peter’s way of encouraging those believers. </w:t>
      </w:r>
      <w:r>
        <w:rPr>
          <w:rFonts w:ascii="Verdana" w:hAnsi="Verdana"/>
        </w:rPr>
        <w:t xml:space="preserve"> </w:t>
      </w:r>
      <w:r w:rsidRPr="00F738E1">
        <w:rPr>
          <w:rFonts w:ascii="Verdana" w:hAnsi="Verdana"/>
        </w:rPr>
        <w:t>Remember in Chapter 1, Peter told them that they are to view their suffering as only “temporary” – that God would redeem it all in time. Now, he’s bringing that back as if to say, “Yes, things are going to get worse... but soon, we will see God’s plan play out.”</w:t>
      </w:r>
    </w:p>
    <w:p w14:paraId="33ED61BE" w14:textId="77777777" w:rsidR="00133617" w:rsidRPr="00F738E1" w:rsidRDefault="00133617" w:rsidP="00133617">
      <w:pPr>
        <w:rPr>
          <w:rFonts w:ascii="Verdana" w:hAnsi="Verdana"/>
        </w:rPr>
      </w:pPr>
    </w:p>
    <w:p w14:paraId="34CB7317" w14:textId="77777777" w:rsidR="00133617" w:rsidRPr="00F738E1" w:rsidRDefault="00133617" w:rsidP="00133617">
      <w:pPr>
        <w:rPr>
          <w:rFonts w:ascii="Verdana" w:hAnsi="Verdana"/>
        </w:rPr>
      </w:pPr>
      <w:r w:rsidRPr="00F738E1">
        <w:rPr>
          <w:rFonts w:ascii="Verdana" w:hAnsi="Verdana"/>
        </w:rPr>
        <w:t>“</w:t>
      </w:r>
      <w:r w:rsidRPr="00BD2974">
        <w:rPr>
          <w:rFonts w:ascii="Verdana" w:hAnsi="Verdana"/>
          <w:i/>
          <w:iCs/>
        </w:rPr>
        <w:t>Therefore</w:t>
      </w:r>
      <w:r w:rsidRPr="00F738E1">
        <w:rPr>
          <w:rFonts w:ascii="Verdana" w:hAnsi="Verdana"/>
        </w:rPr>
        <w:t>,” Peter says in verse 7, “</w:t>
      </w:r>
      <w:r w:rsidRPr="00BD2974">
        <w:rPr>
          <w:rFonts w:ascii="Verdana" w:hAnsi="Verdana"/>
          <w:i/>
          <w:iCs/>
        </w:rPr>
        <w:t>be alert and of sober mind so that you may pray</w:t>
      </w:r>
      <w:r w:rsidRPr="00F738E1">
        <w:rPr>
          <w:rFonts w:ascii="Verdana" w:hAnsi="Verdana"/>
        </w:rPr>
        <w:t>.” Praying is both our attitude adjuster as well as our weapon.</w:t>
      </w:r>
    </w:p>
    <w:p w14:paraId="7C0B149D" w14:textId="77777777" w:rsidR="00133617" w:rsidRPr="00F738E1" w:rsidRDefault="00133617" w:rsidP="00133617">
      <w:pPr>
        <w:rPr>
          <w:rFonts w:ascii="Verdana" w:hAnsi="Verdana"/>
        </w:rPr>
      </w:pPr>
    </w:p>
    <w:p w14:paraId="5022D461" w14:textId="77777777" w:rsidR="00133617" w:rsidRPr="00F738E1" w:rsidRDefault="00133617" w:rsidP="00133617">
      <w:pPr>
        <w:rPr>
          <w:rFonts w:ascii="Verdana" w:hAnsi="Verdana"/>
        </w:rPr>
      </w:pPr>
      <w:r w:rsidRPr="00F738E1">
        <w:rPr>
          <w:rFonts w:ascii="Verdana" w:hAnsi="Verdana"/>
        </w:rPr>
        <w:t>And then, notice what Peter says next in verse 8 –</w:t>
      </w:r>
    </w:p>
    <w:p w14:paraId="633A6521" w14:textId="77777777" w:rsidR="00133617" w:rsidRPr="00F738E1" w:rsidRDefault="00133617" w:rsidP="00133617">
      <w:pPr>
        <w:rPr>
          <w:rFonts w:ascii="Verdana" w:hAnsi="Verdana"/>
        </w:rPr>
      </w:pPr>
    </w:p>
    <w:p w14:paraId="52467F4D" w14:textId="77777777" w:rsidR="00133617" w:rsidRDefault="00133617" w:rsidP="00133617">
      <w:pPr>
        <w:ind w:firstLine="720"/>
        <w:rPr>
          <w:rFonts w:ascii="Verdana" w:hAnsi="Verdana"/>
          <w:b/>
          <w:bCs/>
          <w:i/>
          <w:iCs/>
        </w:rPr>
      </w:pPr>
      <w:r w:rsidRPr="00BD2974">
        <w:rPr>
          <w:rFonts w:ascii="Verdana" w:hAnsi="Verdana"/>
          <w:i/>
          <w:iCs/>
        </w:rPr>
        <w:t xml:space="preserve">Above all, love each other deeply, because </w:t>
      </w:r>
      <w:r w:rsidRPr="00BD2974">
        <w:rPr>
          <w:rFonts w:ascii="Verdana" w:hAnsi="Verdana"/>
          <w:b/>
          <w:bCs/>
          <w:i/>
          <w:iCs/>
        </w:rPr>
        <w:t xml:space="preserve">love covers over a </w:t>
      </w:r>
    </w:p>
    <w:p w14:paraId="758E7E6B" w14:textId="77777777" w:rsidR="00133617" w:rsidRPr="00BD2974" w:rsidRDefault="00133617" w:rsidP="00133617">
      <w:pPr>
        <w:ind w:firstLine="720"/>
        <w:rPr>
          <w:rFonts w:ascii="Verdana" w:hAnsi="Verdana"/>
          <w:i/>
          <w:iCs/>
        </w:rPr>
      </w:pPr>
      <w:r w:rsidRPr="00BD2974">
        <w:rPr>
          <w:rFonts w:ascii="Verdana" w:hAnsi="Verdana"/>
          <w:b/>
          <w:bCs/>
          <w:i/>
          <w:iCs/>
        </w:rPr>
        <w:t>multitude of sins</w:t>
      </w:r>
      <w:r w:rsidRPr="00BD2974">
        <w:rPr>
          <w:rFonts w:ascii="Verdana" w:hAnsi="Verdana"/>
          <w:i/>
          <w:iCs/>
        </w:rPr>
        <w:t>.</w:t>
      </w:r>
    </w:p>
    <w:p w14:paraId="7694B9B7" w14:textId="77777777" w:rsidR="00133617" w:rsidRPr="00F738E1" w:rsidRDefault="00133617" w:rsidP="00133617">
      <w:pPr>
        <w:rPr>
          <w:rFonts w:ascii="Verdana" w:hAnsi="Verdana"/>
        </w:rPr>
      </w:pPr>
    </w:p>
    <w:p w14:paraId="42A5A295" w14:textId="77777777" w:rsidR="00133617" w:rsidRPr="00F738E1" w:rsidRDefault="00133617" w:rsidP="00133617">
      <w:pPr>
        <w:rPr>
          <w:rFonts w:ascii="Verdana" w:hAnsi="Verdana"/>
        </w:rPr>
      </w:pPr>
      <w:r w:rsidRPr="00F738E1">
        <w:rPr>
          <w:rFonts w:ascii="Verdana" w:hAnsi="Verdana"/>
        </w:rPr>
        <w:t xml:space="preserve">I want to draw your attention to two things here. </w:t>
      </w:r>
      <w:r>
        <w:rPr>
          <w:rFonts w:ascii="Verdana" w:hAnsi="Verdana"/>
        </w:rPr>
        <w:t xml:space="preserve"> </w:t>
      </w:r>
      <w:r w:rsidRPr="00F738E1">
        <w:rPr>
          <w:rFonts w:ascii="Verdana" w:hAnsi="Verdana"/>
        </w:rPr>
        <w:t xml:space="preserve">First, Peter uses the phrase, “Above all.” </w:t>
      </w:r>
      <w:r>
        <w:rPr>
          <w:rFonts w:ascii="Verdana" w:hAnsi="Verdana"/>
        </w:rPr>
        <w:t xml:space="preserve"> </w:t>
      </w:r>
      <w:r w:rsidRPr="00F738E1">
        <w:rPr>
          <w:rFonts w:ascii="Verdana" w:hAnsi="Verdana"/>
        </w:rPr>
        <w:t>Two weeks ago, I shared with you that “</w:t>
      </w:r>
      <w:r w:rsidRPr="00F738E1">
        <w:rPr>
          <w:rFonts w:ascii="Verdana" w:hAnsi="Verdana"/>
          <w:b/>
          <w:bCs/>
        </w:rPr>
        <w:t>love is the language of the Kingdom of God</w:t>
      </w:r>
      <w:r w:rsidRPr="00F738E1">
        <w:rPr>
          <w:rFonts w:ascii="Verdana" w:hAnsi="Verdana"/>
        </w:rPr>
        <w:t xml:space="preserve">.” </w:t>
      </w:r>
      <w:r>
        <w:rPr>
          <w:rFonts w:ascii="Verdana" w:hAnsi="Verdana"/>
        </w:rPr>
        <w:t xml:space="preserve"> </w:t>
      </w:r>
      <w:r w:rsidRPr="00F738E1">
        <w:rPr>
          <w:rFonts w:ascii="Verdana" w:hAnsi="Verdana"/>
        </w:rPr>
        <w:t xml:space="preserve">We are to love each other with the kind of love that sacrifices itself for the sake of the other. </w:t>
      </w:r>
      <w:r>
        <w:rPr>
          <w:rFonts w:ascii="Verdana" w:hAnsi="Verdana"/>
        </w:rPr>
        <w:t xml:space="preserve"> </w:t>
      </w:r>
      <w:r w:rsidRPr="00F738E1">
        <w:rPr>
          <w:rFonts w:ascii="Verdana" w:hAnsi="Verdana"/>
        </w:rPr>
        <w:t xml:space="preserve">If we’re not able to lead with love – especially in times when loving another is hard – then the other person is not the one with the problem, we are. </w:t>
      </w:r>
      <w:r>
        <w:rPr>
          <w:rFonts w:ascii="Verdana" w:hAnsi="Verdana"/>
        </w:rPr>
        <w:t xml:space="preserve"> </w:t>
      </w:r>
      <w:r w:rsidRPr="00F738E1">
        <w:rPr>
          <w:rFonts w:ascii="Verdana" w:hAnsi="Verdana"/>
        </w:rPr>
        <w:t xml:space="preserve">As followers of Jesus, the Holy Spirit resides in us. </w:t>
      </w:r>
      <w:r>
        <w:rPr>
          <w:rFonts w:ascii="Verdana" w:hAnsi="Verdana"/>
        </w:rPr>
        <w:t xml:space="preserve"> </w:t>
      </w:r>
      <w:r w:rsidRPr="00F738E1">
        <w:rPr>
          <w:rFonts w:ascii="Verdana" w:hAnsi="Verdana"/>
        </w:rPr>
        <w:t xml:space="preserve">And the Holy Spirit expresses Himself with certain characteristics. </w:t>
      </w:r>
      <w:r>
        <w:rPr>
          <w:rFonts w:ascii="Verdana" w:hAnsi="Verdana"/>
        </w:rPr>
        <w:t xml:space="preserve"> </w:t>
      </w:r>
      <w:r w:rsidRPr="00F738E1">
        <w:rPr>
          <w:rFonts w:ascii="Verdana" w:hAnsi="Verdana"/>
        </w:rPr>
        <w:t>The apostle Paul calls those characteristics “</w:t>
      </w:r>
      <w:r w:rsidRPr="00BD2974">
        <w:rPr>
          <w:rFonts w:ascii="Verdana" w:hAnsi="Verdana"/>
          <w:i/>
          <w:iCs/>
        </w:rPr>
        <w:t>the fruit of the Spirit</w:t>
      </w:r>
      <w:r w:rsidRPr="00F738E1">
        <w:rPr>
          <w:rFonts w:ascii="Verdana" w:hAnsi="Verdana"/>
        </w:rPr>
        <w:t xml:space="preserve">” (Galatians 5): Love, joy, peace, patience, kindness, goodness, faithfulness, gentleness and self-control. </w:t>
      </w:r>
      <w:r>
        <w:rPr>
          <w:rFonts w:ascii="Verdana" w:hAnsi="Verdana"/>
        </w:rPr>
        <w:t xml:space="preserve"> </w:t>
      </w:r>
      <w:r w:rsidRPr="00F738E1">
        <w:rPr>
          <w:rFonts w:ascii="Verdana" w:hAnsi="Verdana"/>
        </w:rPr>
        <w:t xml:space="preserve">Each of </w:t>
      </w:r>
      <w:proofErr w:type="gramStart"/>
      <w:r w:rsidRPr="00F738E1">
        <w:rPr>
          <w:rFonts w:ascii="Verdana" w:hAnsi="Verdana"/>
        </w:rPr>
        <w:t>these fruit</w:t>
      </w:r>
      <w:proofErr w:type="gramEnd"/>
      <w:r w:rsidRPr="00F738E1">
        <w:rPr>
          <w:rFonts w:ascii="Verdana" w:hAnsi="Verdana"/>
        </w:rPr>
        <w:t xml:space="preserve"> is residential in potential waiting for us to call upon them to be used as we “</w:t>
      </w:r>
      <w:r w:rsidRPr="00BD2974">
        <w:rPr>
          <w:rFonts w:ascii="Verdana" w:hAnsi="Verdana"/>
          <w:i/>
          <w:iCs/>
        </w:rPr>
        <w:t>arm ourselves</w:t>
      </w:r>
      <w:r w:rsidRPr="00F738E1">
        <w:rPr>
          <w:rFonts w:ascii="Verdana" w:hAnsi="Verdana"/>
        </w:rPr>
        <w:t xml:space="preserve">” to go out into the world. </w:t>
      </w:r>
      <w:r>
        <w:rPr>
          <w:rFonts w:ascii="Verdana" w:hAnsi="Verdana"/>
        </w:rPr>
        <w:t xml:space="preserve"> </w:t>
      </w:r>
      <w:r w:rsidRPr="00F738E1">
        <w:rPr>
          <w:rFonts w:ascii="Verdana" w:hAnsi="Verdana"/>
        </w:rPr>
        <w:t xml:space="preserve">WE are to be the light in the darkness. </w:t>
      </w:r>
      <w:r w:rsidRPr="00F738E1">
        <w:rPr>
          <w:rFonts w:ascii="Verdana" w:hAnsi="Verdana"/>
          <w:b/>
          <w:bCs/>
        </w:rPr>
        <w:t>We cannot expect those who reside in darkness to shine a light that they don’t yet have.</w:t>
      </w:r>
    </w:p>
    <w:p w14:paraId="675B06C4" w14:textId="77777777" w:rsidR="00133617" w:rsidRPr="00F738E1" w:rsidRDefault="00133617" w:rsidP="00133617">
      <w:pPr>
        <w:rPr>
          <w:rFonts w:ascii="Verdana" w:hAnsi="Verdana"/>
        </w:rPr>
      </w:pPr>
    </w:p>
    <w:p w14:paraId="2A1F88D6" w14:textId="77777777" w:rsidR="00133617" w:rsidRPr="00F738E1" w:rsidRDefault="00133617" w:rsidP="00133617">
      <w:pPr>
        <w:rPr>
          <w:rFonts w:ascii="Verdana" w:hAnsi="Verdana"/>
        </w:rPr>
      </w:pPr>
      <w:r w:rsidRPr="00F738E1">
        <w:rPr>
          <w:rFonts w:ascii="Verdana" w:hAnsi="Verdana"/>
        </w:rPr>
        <w:t>Second, notice that Peter says, “</w:t>
      </w:r>
      <w:r w:rsidRPr="00BD2974">
        <w:rPr>
          <w:rFonts w:ascii="Verdana" w:hAnsi="Verdana"/>
          <w:i/>
          <w:iCs/>
        </w:rPr>
        <w:t>love covers over a multitude of sins</w:t>
      </w:r>
      <w:r w:rsidRPr="00F738E1">
        <w:rPr>
          <w:rFonts w:ascii="Verdana" w:hAnsi="Verdana"/>
        </w:rPr>
        <w:t xml:space="preserve">.” </w:t>
      </w:r>
      <w:r>
        <w:rPr>
          <w:rFonts w:ascii="Verdana" w:hAnsi="Verdana"/>
        </w:rPr>
        <w:t xml:space="preserve"> </w:t>
      </w:r>
      <w:r w:rsidRPr="00F738E1">
        <w:rPr>
          <w:rFonts w:ascii="Verdana" w:hAnsi="Verdana"/>
        </w:rPr>
        <w:t xml:space="preserve">He doesn’t say, “love covers up a multitude of sins.” </w:t>
      </w:r>
      <w:r>
        <w:rPr>
          <w:rFonts w:ascii="Verdana" w:hAnsi="Verdana"/>
        </w:rPr>
        <w:t xml:space="preserve"> </w:t>
      </w:r>
      <w:r w:rsidRPr="00F738E1">
        <w:rPr>
          <w:rFonts w:ascii="Verdana" w:hAnsi="Verdana"/>
        </w:rPr>
        <w:t xml:space="preserve">Love doesn’t cover up anything. </w:t>
      </w:r>
      <w:r>
        <w:rPr>
          <w:rFonts w:ascii="Verdana" w:hAnsi="Verdana"/>
        </w:rPr>
        <w:t xml:space="preserve"> </w:t>
      </w:r>
      <w:r w:rsidRPr="00F738E1">
        <w:rPr>
          <w:rFonts w:ascii="Verdana" w:hAnsi="Verdana"/>
        </w:rPr>
        <w:t xml:space="preserve">But it does cover over. </w:t>
      </w:r>
      <w:r>
        <w:rPr>
          <w:rFonts w:ascii="Verdana" w:hAnsi="Verdana"/>
        </w:rPr>
        <w:t xml:space="preserve"> </w:t>
      </w:r>
      <w:r w:rsidRPr="00F738E1">
        <w:rPr>
          <w:rFonts w:ascii="Verdana" w:hAnsi="Verdana"/>
        </w:rPr>
        <w:t xml:space="preserve">Our mask doesn’t prevent </w:t>
      </w:r>
      <w:r w:rsidRPr="00F738E1">
        <w:rPr>
          <w:rFonts w:ascii="Verdana" w:hAnsi="Verdana"/>
          <w:i/>
          <w:iCs/>
        </w:rPr>
        <w:t>us</w:t>
      </w:r>
      <w:r w:rsidRPr="00F738E1">
        <w:rPr>
          <w:rFonts w:ascii="Verdana" w:hAnsi="Verdana"/>
        </w:rPr>
        <w:t xml:space="preserve"> from getting the COVID-19 virus. But </w:t>
      </w:r>
      <w:r w:rsidRPr="00F738E1">
        <w:rPr>
          <w:rFonts w:ascii="Verdana" w:hAnsi="Verdana"/>
          <w:i/>
          <w:iCs/>
        </w:rPr>
        <w:t>our</w:t>
      </w:r>
      <w:r w:rsidRPr="00F738E1">
        <w:rPr>
          <w:rFonts w:ascii="Verdana" w:hAnsi="Verdana"/>
        </w:rPr>
        <w:t xml:space="preserve"> mask can prevent </w:t>
      </w:r>
      <w:r w:rsidRPr="00F738E1">
        <w:rPr>
          <w:rFonts w:ascii="Verdana" w:hAnsi="Verdana"/>
          <w:i/>
          <w:iCs/>
        </w:rPr>
        <w:t>others</w:t>
      </w:r>
      <w:r w:rsidRPr="00F738E1">
        <w:rPr>
          <w:rFonts w:ascii="Verdana" w:hAnsi="Verdana"/>
        </w:rPr>
        <w:t xml:space="preserve"> from getting it if we are the ones that have the virus.</w:t>
      </w:r>
    </w:p>
    <w:p w14:paraId="16D14858" w14:textId="77777777" w:rsidR="00133617" w:rsidRPr="00F738E1" w:rsidRDefault="00133617" w:rsidP="00133617">
      <w:pPr>
        <w:rPr>
          <w:rFonts w:ascii="Verdana" w:hAnsi="Verdana"/>
        </w:rPr>
      </w:pPr>
    </w:p>
    <w:p w14:paraId="75D12032" w14:textId="77777777" w:rsidR="00133617" w:rsidRPr="00F738E1" w:rsidRDefault="00133617" w:rsidP="00133617">
      <w:pPr>
        <w:rPr>
          <w:rFonts w:ascii="Verdana" w:hAnsi="Verdana"/>
          <w:b/>
          <w:bCs/>
        </w:rPr>
      </w:pPr>
      <w:r w:rsidRPr="00F738E1">
        <w:rPr>
          <w:rFonts w:ascii="Verdana" w:hAnsi="Verdana"/>
          <w:b/>
          <w:bCs/>
        </w:rPr>
        <w:t xml:space="preserve">Love covers over what we try to cover up. </w:t>
      </w:r>
    </w:p>
    <w:p w14:paraId="72CD2243" w14:textId="77777777" w:rsidR="00133617" w:rsidRPr="00F738E1" w:rsidRDefault="00133617" w:rsidP="00133617">
      <w:pPr>
        <w:rPr>
          <w:rFonts w:ascii="Verdana" w:hAnsi="Verdana"/>
        </w:rPr>
      </w:pPr>
    </w:p>
    <w:p w14:paraId="42A8472C" w14:textId="77777777" w:rsidR="00133617" w:rsidRPr="00F738E1" w:rsidRDefault="00133617" w:rsidP="00133617">
      <w:pPr>
        <w:rPr>
          <w:rFonts w:ascii="Verdana" w:hAnsi="Verdana"/>
        </w:rPr>
      </w:pPr>
      <w:r w:rsidRPr="00F738E1">
        <w:rPr>
          <w:rFonts w:ascii="Verdana" w:hAnsi="Verdana"/>
        </w:rPr>
        <w:t xml:space="preserve">Like </w:t>
      </w:r>
      <w:proofErr w:type="spellStart"/>
      <w:r w:rsidRPr="00F738E1">
        <w:rPr>
          <w:rFonts w:ascii="Verdana" w:hAnsi="Verdana"/>
        </w:rPr>
        <w:t>Maskism</w:t>
      </w:r>
      <w:proofErr w:type="spellEnd"/>
      <w:r w:rsidRPr="00F738E1">
        <w:rPr>
          <w:rFonts w:ascii="Verdana" w:hAnsi="Verdana"/>
        </w:rPr>
        <w:t xml:space="preserve">. </w:t>
      </w:r>
      <w:r>
        <w:rPr>
          <w:rFonts w:ascii="Verdana" w:hAnsi="Verdana"/>
        </w:rPr>
        <w:t xml:space="preserve"> </w:t>
      </w:r>
      <w:r w:rsidRPr="00F738E1">
        <w:rPr>
          <w:rFonts w:ascii="Verdana" w:hAnsi="Verdana"/>
        </w:rPr>
        <w:t xml:space="preserve">Or racism. </w:t>
      </w:r>
      <w:r>
        <w:rPr>
          <w:rFonts w:ascii="Verdana" w:hAnsi="Verdana"/>
        </w:rPr>
        <w:t xml:space="preserve"> </w:t>
      </w:r>
      <w:r w:rsidRPr="00F738E1">
        <w:rPr>
          <w:rFonts w:ascii="Verdana" w:hAnsi="Verdana"/>
        </w:rPr>
        <w:t xml:space="preserve">Or hatred of any kind. </w:t>
      </w:r>
      <w:r>
        <w:rPr>
          <w:rFonts w:ascii="Verdana" w:hAnsi="Verdana"/>
        </w:rPr>
        <w:t xml:space="preserve"> </w:t>
      </w:r>
      <w:r w:rsidRPr="00F738E1">
        <w:rPr>
          <w:rFonts w:ascii="Verdana" w:hAnsi="Verdana"/>
        </w:rPr>
        <w:t>Or fear.</w:t>
      </w:r>
    </w:p>
    <w:p w14:paraId="4CBF2CF0" w14:textId="77777777" w:rsidR="00133617" w:rsidRPr="00F738E1" w:rsidRDefault="00133617" w:rsidP="00133617">
      <w:pPr>
        <w:rPr>
          <w:rFonts w:ascii="Verdana" w:hAnsi="Verdana"/>
        </w:rPr>
      </w:pPr>
    </w:p>
    <w:p w14:paraId="5D2BD7BD" w14:textId="77777777" w:rsidR="00133617" w:rsidRPr="00F738E1" w:rsidRDefault="00133617" w:rsidP="00133617">
      <w:pPr>
        <w:rPr>
          <w:rFonts w:ascii="Verdana" w:hAnsi="Verdana"/>
        </w:rPr>
      </w:pPr>
      <w:r w:rsidRPr="00F738E1">
        <w:rPr>
          <w:rFonts w:ascii="Verdana" w:hAnsi="Verdana"/>
        </w:rPr>
        <w:t>Love exposes brokenness -- in us and in others – to the healing light of Christ.</w:t>
      </w:r>
    </w:p>
    <w:p w14:paraId="760064B8" w14:textId="77777777" w:rsidR="00133617" w:rsidRPr="00F738E1" w:rsidRDefault="00133617" w:rsidP="00133617">
      <w:pPr>
        <w:rPr>
          <w:rFonts w:ascii="Verdana" w:hAnsi="Verdana"/>
        </w:rPr>
      </w:pPr>
    </w:p>
    <w:p w14:paraId="0824D8BD" w14:textId="77777777" w:rsidR="00133617" w:rsidRPr="00F738E1" w:rsidRDefault="00133617" w:rsidP="00133617">
      <w:pPr>
        <w:rPr>
          <w:rFonts w:ascii="Verdana" w:hAnsi="Verdana"/>
        </w:rPr>
      </w:pPr>
      <w:r w:rsidRPr="00F738E1">
        <w:rPr>
          <w:rFonts w:ascii="Verdana" w:hAnsi="Verdana"/>
        </w:rPr>
        <w:t xml:space="preserve">That’s why Peter then turns to the topic of hospitality. </w:t>
      </w:r>
      <w:r>
        <w:rPr>
          <w:rFonts w:ascii="Verdana" w:hAnsi="Verdana"/>
        </w:rPr>
        <w:t xml:space="preserve"> </w:t>
      </w:r>
      <w:r w:rsidRPr="00F738E1">
        <w:rPr>
          <w:rFonts w:ascii="Verdana" w:hAnsi="Verdana"/>
        </w:rPr>
        <w:t>In verse 9, he writes: “</w:t>
      </w:r>
      <w:r w:rsidRPr="00BD2974">
        <w:rPr>
          <w:rFonts w:ascii="Verdana" w:hAnsi="Verdana"/>
          <w:i/>
          <w:iCs/>
        </w:rPr>
        <w:t>Offer hospitality to one another without grumbling.</w:t>
      </w:r>
      <w:r w:rsidRPr="00F738E1">
        <w:rPr>
          <w:rFonts w:ascii="Verdana" w:hAnsi="Verdana"/>
        </w:rPr>
        <w:t xml:space="preserve">” Hospitality takes love up several notches. </w:t>
      </w:r>
      <w:r>
        <w:rPr>
          <w:rFonts w:ascii="Verdana" w:hAnsi="Verdana"/>
        </w:rPr>
        <w:t xml:space="preserve"> </w:t>
      </w:r>
      <w:r w:rsidRPr="00F738E1">
        <w:rPr>
          <w:rFonts w:ascii="Verdana" w:hAnsi="Verdana"/>
        </w:rPr>
        <w:t xml:space="preserve">It’s about making sacrifices and space in your life – and in your attitude – for those who are different, those who are strangers, those who are in need, those who require love even though they themselves may not realize it. </w:t>
      </w:r>
      <w:r>
        <w:rPr>
          <w:rFonts w:ascii="Verdana" w:hAnsi="Verdana"/>
        </w:rPr>
        <w:t xml:space="preserve"> </w:t>
      </w:r>
      <w:r w:rsidRPr="00F738E1">
        <w:rPr>
          <w:rFonts w:ascii="Verdana" w:hAnsi="Verdana"/>
        </w:rPr>
        <w:t xml:space="preserve">In other words, </w:t>
      </w:r>
      <w:r w:rsidRPr="00F738E1">
        <w:rPr>
          <w:rFonts w:ascii="Verdana" w:hAnsi="Verdana"/>
          <w:b/>
          <w:bCs/>
        </w:rPr>
        <w:t>hospitality is about creating space in our attitude for the stranger</w:t>
      </w:r>
      <w:r w:rsidRPr="00F738E1">
        <w:rPr>
          <w:rFonts w:ascii="Verdana" w:hAnsi="Verdana"/>
        </w:rPr>
        <w:t xml:space="preserve"> – however we are defining the word “stranger.”</w:t>
      </w:r>
    </w:p>
    <w:p w14:paraId="089B81BC" w14:textId="77777777" w:rsidR="00133617" w:rsidRPr="00F738E1" w:rsidRDefault="00133617" w:rsidP="00133617">
      <w:pPr>
        <w:rPr>
          <w:rFonts w:ascii="Verdana" w:hAnsi="Verdana"/>
        </w:rPr>
      </w:pPr>
    </w:p>
    <w:p w14:paraId="50CCD02E" w14:textId="77777777" w:rsidR="00133617" w:rsidRPr="00F738E1" w:rsidRDefault="00133617" w:rsidP="00133617">
      <w:pPr>
        <w:rPr>
          <w:rFonts w:ascii="Verdana" w:hAnsi="Verdana"/>
        </w:rPr>
      </w:pPr>
      <w:r w:rsidRPr="00F738E1">
        <w:rPr>
          <w:rFonts w:ascii="Verdana" w:hAnsi="Verdana"/>
        </w:rPr>
        <w:t xml:space="preserve">And for Peter, that applies both to inside the church (with other Christians) as well as outside the church. </w:t>
      </w:r>
      <w:r>
        <w:rPr>
          <w:rFonts w:ascii="Verdana" w:hAnsi="Verdana"/>
        </w:rPr>
        <w:t xml:space="preserve"> </w:t>
      </w:r>
      <w:r w:rsidRPr="00F738E1">
        <w:rPr>
          <w:rFonts w:ascii="Verdana" w:hAnsi="Verdana"/>
        </w:rPr>
        <w:t xml:space="preserve">And he says that God has already uniquely equipped them to do so. In verses 10-11, he writes: </w:t>
      </w:r>
    </w:p>
    <w:p w14:paraId="5C5B481B" w14:textId="77777777" w:rsidR="00133617" w:rsidRPr="00F738E1" w:rsidRDefault="00133617" w:rsidP="00133617">
      <w:pPr>
        <w:rPr>
          <w:rFonts w:ascii="Verdana" w:hAnsi="Verdana"/>
        </w:rPr>
      </w:pPr>
    </w:p>
    <w:p w14:paraId="34EA1404" w14:textId="77777777" w:rsidR="00133617" w:rsidRDefault="00133617" w:rsidP="00133617">
      <w:pPr>
        <w:ind w:left="720"/>
        <w:rPr>
          <w:rFonts w:ascii="Verdana" w:hAnsi="Verdana"/>
          <w:b/>
          <w:bCs/>
          <w:i/>
          <w:iCs/>
        </w:rPr>
      </w:pPr>
      <w:r w:rsidRPr="00BD2974">
        <w:rPr>
          <w:rFonts w:ascii="Verdana" w:hAnsi="Verdana"/>
          <w:b/>
          <w:bCs/>
          <w:i/>
          <w:iCs/>
        </w:rPr>
        <w:t>Each of you</w:t>
      </w:r>
      <w:r w:rsidRPr="00BD2974">
        <w:rPr>
          <w:rFonts w:ascii="Verdana" w:hAnsi="Verdana"/>
          <w:i/>
          <w:iCs/>
        </w:rPr>
        <w:t xml:space="preserve"> should use whatever gift you have received </w:t>
      </w:r>
      <w:r w:rsidRPr="00BD2974">
        <w:rPr>
          <w:rFonts w:ascii="Verdana" w:hAnsi="Verdana"/>
          <w:b/>
          <w:bCs/>
          <w:i/>
          <w:iCs/>
        </w:rPr>
        <w:t xml:space="preserve">to serve </w:t>
      </w:r>
    </w:p>
    <w:p w14:paraId="130EBFFD" w14:textId="77777777" w:rsidR="00133617" w:rsidRDefault="00133617" w:rsidP="00133617">
      <w:pPr>
        <w:ind w:left="720"/>
        <w:rPr>
          <w:rFonts w:ascii="Verdana" w:hAnsi="Verdana"/>
          <w:i/>
          <w:iCs/>
        </w:rPr>
      </w:pPr>
      <w:r w:rsidRPr="00BD2974">
        <w:rPr>
          <w:rFonts w:ascii="Verdana" w:hAnsi="Verdana"/>
          <w:b/>
          <w:bCs/>
          <w:i/>
          <w:iCs/>
        </w:rPr>
        <w:t>others</w:t>
      </w:r>
      <w:r w:rsidRPr="00BD2974">
        <w:rPr>
          <w:rFonts w:ascii="Verdana" w:hAnsi="Verdana"/>
          <w:i/>
          <w:iCs/>
        </w:rPr>
        <w:t>, </w:t>
      </w:r>
      <w:r w:rsidRPr="00BD2974">
        <w:rPr>
          <w:rFonts w:ascii="Verdana" w:hAnsi="Verdana"/>
          <w:b/>
          <w:bCs/>
          <w:i/>
          <w:iCs/>
        </w:rPr>
        <w:t>as faithful stewards of God’s grace</w:t>
      </w:r>
      <w:r w:rsidRPr="00BD2974">
        <w:rPr>
          <w:rFonts w:ascii="Verdana" w:hAnsi="Verdana"/>
          <w:i/>
          <w:iCs/>
        </w:rPr>
        <w:t xml:space="preserve"> in its various forms. </w:t>
      </w:r>
    </w:p>
    <w:p w14:paraId="37E7FAEB" w14:textId="77777777" w:rsidR="00133617" w:rsidRDefault="00133617" w:rsidP="00133617">
      <w:pPr>
        <w:ind w:left="720"/>
        <w:rPr>
          <w:rFonts w:ascii="Verdana" w:hAnsi="Verdana"/>
          <w:i/>
          <w:iCs/>
        </w:rPr>
      </w:pPr>
      <w:r w:rsidRPr="00BD2974">
        <w:rPr>
          <w:rFonts w:ascii="Verdana" w:hAnsi="Verdana"/>
          <w:i/>
          <w:iCs/>
        </w:rPr>
        <w:t xml:space="preserve">If anyone speaks, they should do so as one who speaks the very words </w:t>
      </w:r>
    </w:p>
    <w:p w14:paraId="5991D114" w14:textId="77777777" w:rsidR="00133617" w:rsidRDefault="00133617" w:rsidP="00133617">
      <w:pPr>
        <w:ind w:left="720"/>
        <w:rPr>
          <w:rFonts w:ascii="Verdana" w:hAnsi="Verdana"/>
          <w:i/>
          <w:iCs/>
        </w:rPr>
      </w:pPr>
      <w:r w:rsidRPr="00BD2974">
        <w:rPr>
          <w:rFonts w:ascii="Verdana" w:hAnsi="Verdana"/>
          <w:i/>
          <w:iCs/>
        </w:rPr>
        <w:t>of God. </w:t>
      </w:r>
      <w:r>
        <w:rPr>
          <w:rFonts w:ascii="Verdana" w:hAnsi="Verdana"/>
          <w:i/>
          <w:iCs/>
        </w:rPr>
        <w:t xml:space="preserve"> </w:t>
      </w:r>
      <w:r w:rsidRPr="00BD2974">
        <w:rPr>
          <w:rFonts w:ascii="Verdana" w:hAnsi="Verdana"/>
          <w:i/>
          <w:iCs/>
        </w:rPr>
        <w:t>If anyone serves, they should do so with the strength God provides, </w:t>
      </w:r>
      <w:r w:rsidRPr="00BD2974">
        <w:rPr>
          <w:rFonts w:ascii="Verdana" w:hAnsi="Verdana"/>
          <w:b/>
          <w:bCs/>
          <w:i/>
          <w:iCs/>
        </w:rPr>
        <w:t>so that in all things God may be praised through Jesus Christ</w:t>
      </w:r>
      <w:r w:rsidRPr="00BD2974">
        <w:rPr>
          <w:rFonts w:ascii="Verdana" w:hAnsi="Verdana"/>
          <w:i/>
          <w:iCs/>
        </w:rPr>
        <w:t>. To him be the glory and the power for ever and ever. Amen</w:t>
      </w:r>
    </w:p>
    <w:p w14:paraId="4A0EBF96" w14:textId="77777777" w:rsidR="00133617" w:rsidRPr="00BD2974" w:rsidRDefault="00133617" w:rsidP="00133617">
      <w:pPr>
        <w:ind w:left="720"/>
        <w:rPr>
          <w:rFonts w:ascii="Verdana" w:hAnsi="Verdana"/>
        </w:rPr>
      </w:pPr>
      <w:r w:rsidRPr="00BD2974">
        <w:rPr>
          <w:rFonts w:ascii="Verdana" w:hAnsi="Verdana"/>
        </w:rPr>
        <w:t>(</w:t>
      </w:r>
      <w:r w:rsidRPr="00BD2974">
        <w:rPr>
          <w:rFonts w:ascii="Verdana" w:hAnsi="Verdana"/>
          <w:b/>
          <w:bCs/>
        </w:rPr>
        <w:t>1 Peter 4:10-11</w:t>
      </w:r>
      <w:r w:rsidRPr="00BD2974">
        <w:rPr>
          <w:rFonts w:ascii="Verdana" w:hAnsi="Verdana"/>
        </w:rPr>
        <w:t>).</w:t>
      </w:r>
    </w:p>
    <w:p w14:paraId="32D8B6BC" w14:textId="77777777" w:rsidR="00133617" w:rsidRPr="00F738E1" w:rsidRDefault="00133617" w:rsidP="00133617">
      <w:pPr>
        <w:rPr>
          <w:rFonts w:ascii="Verdana" w:hAnsi="Verdana"/>
        </w:rPr>
      </w:pPr>
    </w:p>
    <w:p w14:paraId="3EE70A96" w14:textId="77777777" w:rsidR="00133617" w:rsidRPr="00F738E1" w:rsidRDefault="00133617" w:rsidP="00133617">
      <w:pPr>
        <w:rPr>
          <w:rFonts w:ascii="Verdana" w:hAnsi="Verdana"/>
        </w:rPr>
      </w:pPr>
      <w:r w:rsidRPr="00F738E1">
        <w:rPr>
          <w:rFonts w:ascii="Verdana" w:hAnsi="Verdana"/>
        </w:rPr>
        <w:t xml:space="preserve">Again, let me highlight a few things here. </w:t>
      </w:r>
      <w:r>
        <w:rPr>
          <w:rFonts w:ascii="Verdana" w:hAnsi="Verdana"/>
        </w:rPr>
        <w:t xml:space="preserve"> </w:t>
      </w:r>
      <w:r w:rsidRPr="00F738E1">
        <w:rPr>
          <w:rFonts w:ascii="Verdana" w:hAnsi="Verdana"/>
        </w:rPr>
        <w:t>Notice that Peter says, “</w:t>
      </w:r>
      <w:r w:rsidRPr="00F738E1">
        <w:rPr>
          <w:rFonts w:ascii="Verdana" w:hAnsi="Verdana"/>
          <w:b/>
          <w:bCs/>
        </w:rPr>
        <w:t>Each of you</w:t>
      </w:r>
      <w:r w:rsidRPr="00F738E1">
        <w:rPr>
          <w:rFonts w:ascii="Verdana" w:hAnsi="Verdana"/>
        </w:rPr>
        <w:t xml:space="preserve">.” Each and every person in the congregation of Jesus followers has a role to play in this movement of God’s multiplying mission. </w:t>
      </w:r>
      <w:r>
        <w:rPr>
          <w:rFonts w:ascii="Verdana" w:hAnsi="Verdana"/>
        </w:rPr>
        <w:t xml:space="preserve"> </w:t>
      </w:r>
      <w:r w:rsidRPr="00F738E1">
        <w:rPr>
          <w:rFonts w:ascii="Verdana" w:hAnsi="Verdana"/>
        </w:rPr>
        <w:t xml:space="preserve">Each and every follower of Jesus has been given a unique gifting and role to play. </w:t>
      </w:r>
      <w:r>
        <w:rPr>
          <w:rFonts w:ascii="Verdana" w:hAnsi="Verdana"/>
        </w:rPr>
        <w:t xml:space="preserve"> </w:t>
      </w:r>
      <w:r w:rsidRPr="00F738E1">
        <w:rPr>
          <w:rFonts w:ascii="Verdana" w:hAnsi="Verdana"/>
        </w:rPr>
        <w:t>Yes, that means you too.</w:t>
      </w:r>
    </w:p>
    <w:p w14:paraId="408DF07D" w14:textId="77777777" w:rsidR="00133617" w:rsidRPr="00F738E1" w:rsidRDefault="00133617" w:rsidP="00133617">
      <w:pPr>
        <w:rPr>
          <w:rFonts w:ascii="Verdana" w:hAnsi="Verdana"/>
        </w:rPr>
      </w:pPr>
    </w:p>
    <w:p w14:paraId="204FB6A4" w14:textId="77777777" w:rsidR="00133617" w:rsidRPr="00F738E1" w:rsidRDefault="00133617" w:rsidP="00133617">
      <w:pPr>
        <w:rPr>
          <w:rFonts w:ascii="Verdana" w:hAnsi="Verdana"/>
        </w:rPr>
      </w:pPr>
      <w:r w:rsidRPr="00F738E1">
        <w:rPr>
          <w:rFonts w:ascii="Verdana" w:hAnsi="Verdana"/>
        </w:rPr>
        <w:t xml:space="preserve">And that gift is meant to be used “to serve others.” </w:t>
      </w:r>
      <w:r>
        <w:rPr>
          <w:rFonts w:ascii="Verdana" w:hAnsi="Verdana"/>
        </w:rPr>
        <w:t xml:space="preserve"> </w:t>
      </w:r>
      <w:r w:rsidRPr="00F738E1">
        <w:rPr>
          <w:rFonts w:ascii="Verdana" w:hAnsi="Verdana"/>
        </w:rPr>
        <w:t xml:space="preserve">That’s part of hospitality. That’s also part of having the attitude of Jesus. </w:t>
      </w:r>
      <w:r>
        <w:rPr>
          <w:rFonts w:ascii="Verdana" w:hAnsi="Verdana"/>
        </w:rPr>
        <w:t xml:space="preserve"> </w:t>
      </w:r>
      <w:r w:rsidRPr="00F738E1">
        <w:rPr>
          <w:rFonts w:ascii="Verdana" w:hAnsi="Verdana"/>
        </w:rPr>
        <w:t>That’s what submission is all about. That’s how love is expressed.</w:t>
      </w:r>
    </w:p>
    <w:p w14:paraId="2D1E7324" w14:textId="77777777" w:rsidR="00133617" w:rsidRPr="00F738E1" w:rsidRDefault="00133617" w:rsidP="00133617">
      <w:pPr>
        <w:rPr>
          <w:rFonts w:ascii="Verdana" w:hAnsi="Verdana"/>
        </w:rPr>
      </w:pPr>
    </w:p>
    <w:p w14:paraId="04340373" w14:textId="77777777" w:rsidR="00133617" w:rsidRPr="00F738E1" w:rsidRDefault="00133617" w:rsidP="00133617">
      <w:pPr>
        <w:rPr>
          <w:rFonts w:ascii="Verdana" w:hAnsi="Verdana"/>
        </w:rPr>
      </w:pPr>
      <w:r w:rsidRPr="00F738E1">
        <w:rPr>
          <w:rFonts w:ascii="Verdana" w:hAnsi="Verdana"/>
        </w:rPr>
        <w:t>Peter also says that as we use our gifts to serve others, we are acting as “</w:t>
      </w:r>
      <w:r w:rsidRPr="00F738E1">
        <w:rPr>
          <w:rFonts w:ascii="Verdana" w:hAnsi="Verdana"/>
          <w:b/>
          <w:bCs/>
        </w:rPr>
        <w:t>faithful stewards of God’s grace</w:t>
      </w:r>
      <w:r w:rsidRPr="00F738E1">
        <w:rPr>
          <w:rFonts w:ascii="Verdana" w:hAnsi="Verdana"/>
        </w:rPr>
        <w:t xml:space="preserve">.” </w:t>
      </w:r>
      <w:r>
        <w:rPr>
          <w:rFonts w:ascii="Verdana" w:hAnsi="Verdana"/>
        </w:rPr>
        <w:t xml:space="preserve"> </w:t>
      </w:r>
      <w:r w:rsidRPr="00F738E1">
        <w:rPr>
          <w:rFonts w:ascii="Verdana" w:hAnsi="Verdana"/>
        </w:rPr>
        <w:t xml:space="preserve">That means that all of the richness of God’s blessings that He has bestowed onto the church has been doled out to all of us -- meaning that </w:t>
      </w:r>
      <w:r w:rsidRPr="00F738E1">
        <w:rPr>
          <w:rFonts w:ascii="Verdana" w:hAnsi="Verdana"/>
          <w:b/>
          <w:bCs/>
        </w:rPr>
        <w:t xml:space="preserve">we are most powerful when we are united together, even as we are most effective in our witness when we’re scattered. </w:t>
      </w:r>
      <w:r>
        <w:rPr>
          <w:rFonts w:ascii="Verdana" w:hAnsi="Verdana"/>
          <w:b/>
          <w:bCs/>
        </w:rPr>
        <w:t xml:space="preserve"> </w:t>
      </w:r>
      <w:r w:rsidRPr="00F738E1">
        <w:rPr>
          <w:rFonts w:ascii="Verdana" w:hAnsi="Verdana"/>
        </w:rPr>
        <w:t>The ultimate goal, Peter says, is the praise of Jesus Christ.</w:t>
      </w:r>
    </w:p>
    <w:p w14:paraId="5A74FE4F" w14:textId="77777777" w:rsidR="00133617" w:rsidRPr="00F738E1" w:rsidRDefault="00133617" w:rsidP="00133617">
      <w:pPr>
        <w:rPr>
          <w:rFonts w:ascii="Verdana" w:hAnsi="Verdana"/>
          <w:b/>
          <w:bCs/>
        </w:rPr>
      </w:pPr>
    </w:p>
    <w:p w14:paraId="554D0AFE" w14:textId="77777777" w:rsidR="00133617" w:rsidRPr="00F738E1" w:rsidRDefault="00133617" w:rsidP="00133617">
      <w:pPr>
        <w:rPr>
          <w:rFonts w:ascii="Verdana" w:hAnsi="Verdana"/>
        </w:rPr>
      </w:pPr>
      <w:r w:rsidRPr="00F738E1">
        <w:rPr>
          <w:rFonts w:ascii="Verdana" w:hAnsi="Verdana"/>
        </w:rPr>
        <w:t xml:space="preserve">This is now the basis for where Peter goes next in his letter. </w:t>
      </w:r>
      <w:r>
        <w:rPr>
          <w:rFonts w:ascii="Verdana" w:hAnsi="Verdana"/>
        </w:rPr>
        <w:t xml:space="preserve"> </w:t>
      </w:r>
      <w:r w:rsidRPr="00F738E1">
        <w:rPr>
          <w:rFonts w:ascii="Verdana" w:hAnsi="Verdana"/>
        </w:rPr>
        <w:t xml:space="preserve">In verses 12 – 19, he draws the reader back to the suffering, to the persecution and oppression that are yet coming for those early believers. </w:t>
      </w:r>
    </w:p>
    <w:p w14:paraId="07AB9A81" w14:textId="77777777" w:rsidR="00133617" w:rsidRPr="00F738E1" w:rsidRDefault="00133617" w:rsidP="00133617">
      <w:pPr>
        <w:rPr>
          <w:rFonts w:ascii="Verdana" w:hAnsi="Verdana"/>
        </w:rPr>
      </w:pPr>
    </w:p>
    <w:p w14:paraId="5D52ED60" w14:textId="77777777" w:rsidR="00133617" w:rsidRDefault="00133617" w:rsidP="00133617">
      <w:pPr>
        <w:rPr>
          <w:rFonts w:ascii="Verdana" w:hAnsi="Verdana"/>
        </w:rPr>
      </w:pPr>
      <w:r w:rsidRPr="00F738E1">
        <w:rPr>
          <w:rFonts w:ascii="Verdana" w:hAnsi="Verdana"/>
        </w:rPr>
        <w:t>In verse 12, he writes:</w:t>
      </w:r>
    </w:p>
    <w:p w14:paraId="516963A6" w14:textId="77777777" w:rsidR="00133617" w:rsidRPr="00F738E1" w:rsidRDefault="00133617" w:rsidP="00133617">
      <w:pPr>
        <w:rPr>
          <w:rFonts w:ascii="Verdana" w:hAnsi="Verdana"/>
        </w:rPr>
      </w:pPr>
    </w:p>
    <w:p w14:paraId="5320C719" w14:textId="77777777" w:rsidR="00133617" w:rsidRDefault="00133617" w:rsidP="00133617">
      <w:pPr>
        <w:ind w:left="720"/>
        <w:rPr>
          <w:rFonts w:ascii="Verdana" w:hAnsi="Verdana"/>
          <w:i/>
          <w:iCs/>
        </w:rPr>
      </w:pPr>
      <w:r w:rsidRPr="009F358B">
        <w:rPr>
          <w:rFonts w:ascii="Verdana" w:hAnsi="Verdana"/>
          <w:i/>
          <w:iCs/>
        </w:rPr>
        <w:lastRenderedPageBreak/>
        <w:t xml:space="preserve">Dear friends, do not be surprised at the fiery ordeal that has come on </w:t>
      </w:r>
    </w:p>
    <w:p w14:paraId="2B82E439" w14:textId="77777777" w:rsidR="00133617" w:rsidRDefault="00133617" w:rsidP="00133617">
      <w:pPr>
        <w:ind w:left="720"/>
        <w:rPr>
          <w:rFonts w:ascii="Verdana" w:hAnsi="Verdana"/>
        </w:rPr>
      </w:pPr>
      <w:r w:rsidRPr="009F358B">
        <w:rPr>
          <w:rFonts w:ascii="Verdana" w:hAnsi="Verdana"/>
          <w:i/>
          <w:iCs/>
        </w:rPr>
        <w:t>you to test you, as though something strange were happening to you</w:t>
      </w:r>
      <w:r>
        <w:rPr>
          <w:rFonts w:ascii="Verdana" w:hAnsi="Verdana"/>
        </w:rPr>
        <w:t xml:space="preserve"> </w:t>
      </w:r>
    </w:p>
    <w:p w14:paraId="577A25E3" w14:textId="77777777" w:rsidR="00133617" w:rsidRPr="00F738E1" w:rsidRDefault="00133617" w:rsidP="00133617">
      <w:pPr>
        <w:ind w:left="720"/>
        <w:rPr>
          <w:rFonts w:ascii="Verdana" w:hAnsi="Verdana"/>
        </w:rPr>
      </w:pPr>
      <w:r>
        <w:rPr>
          <w:rFonts w:ascii="Verdana" w:hAnsi="Verdana"/>
        </w:rPr>
        <w:t>(</w:t>
      </w:r>
      <w:r w:rsidRPr="009F358B">
        <w:rPr>
          <w:rFonts w:ascii="Verdana" w:hAnsi="Verdana"/>
          <w:b/>
          <w:bCs/>
        </w:rPr>
        <w:t>1 Peter 4:12</w:t>
      </w:r>
      <w:r>
        <w:rPr>
          <w:rFonts w:ascii="Verdana" w:hAnsi="Verdana"/>
        </w:rPr>
        <w:t>).</w:t>
      </w:r>
      <w:r w:rsidRPr="00F738E1">
        <w:rPr>
          <w:rFonts w:ascii="Verdana" w:hAnsi="Verdana"/>
        </w:rPr>
        <w:t> </w:t>
      </w:r>
    </w:p>
    <w:p w14:paraId="040C64BD" w14:textId="77777777" w:rsidR="00133617" w:rsidRPr="00F738E1" w:rsidRDefault="00133617" w:rsidP="00133617">
      <w:pPr>
        <w:rPr>
          <w:rFonts w:ascii="Verdana" w:hAnsi="Verdana"/>
        </w:rPr>
      </w:pPr>
    </w:p>
    <w:p w14:paraId="6A815005" w14:textId="77777777" w:rsidR="00133617" w:rsidRPr="00F738E1" w:rsidRDefault="00133617" w:rsidP="00133617">
      <w:pPr>
        <w:rPr>
          <w:rFonts w:ascii="Verdana" w:hAnsi="Verdana"/>
        </w:rPr>
      </w:pPr>
      <w:r w:rsidRPr="00F738E1">
        <w:rPr>
          <w:rFonts w:ascii="Verdana" w:hAnsi="Verdana"/>
        </w:rPr>
        <w:t xml:space="preserve">In other words, Peter says, as a follower of Jesus, you need to </w:t>
      </w:r>
      <w:r w:rsidRPr="00F738E1">
        <w:rPr>
          <w:rFonts w:ascii="Verdana" w:hAnsi="Verdana"/>
          <w:b/>
          <w:bCs/>
        </w:rPr>
        <w:t>expect</w:t>
      </w:r>
      <w:r w:rsidRPr="00F738E1">
        <w:rPr>
          <w:rFonts w:ascii="Verdana" w:hAnsi="Verdana"/>
        </w:rPr>
        <w:t xml:space="preserve"> that trials and persecution and oppression and opposition are going to be coming your way. </w:t>
      </w:r>
      <w:r>
        <w:rPr>
          <w:rFonts w:ascii="Verdana" w:hAnsi="Verdana"/>
        </w:rPr>
        <w:t xml:space="preserve"> </w:t>
      </w:r>
      <w:r w:rsidRPr="00F738E1">
        <w:rPr>
          <w:rFonts w:ascii="Verdana" w:hAnsi="Verdana"/>
        </w:rPr>
        <w:t xml:space="preserve">If what you represent is Love, and Love exposes that which is held captive in darkness, then you better be prepared for that darkness to push back. </w:t>
      </w:r>
      <w:r>
        <w:rPr>
          <w:rFonts w:ascii="Verdana" w:hAnsi="Verdana"/>
        </w:rPr>
        <w:t xml:space="preserve"> </w:t>
      </w:r>
      <w:r w:rsidRPr="00F738E1">
        <w:rPr>
          <w:rFonts w:ascii="Verdana" w:hAnsi="Verdana"/>
        </w:rPr>
        <w:t>Every time God’s love invades a territory of darkness, there will be an equal and opposite force pushing back against it.</w:t>
      </w:r>
    </w:p>
    <w:p w14:paraId="7DE7B3D8" w14:textId="77777777" w:rsidR="00133617" w:rsidRPr="00F738E1" w:rsidRDefault="00133617" w:rsidP="00133617">
      <w:pPr>
        <w:rPr>
          <w:rFonts w:ascii="Verdana" w:hAnsi="Verdana"/>
        </w:rPr>
      </w:pPr>
    </w:p>
    <w:p w14:paraId="3CEB521E" w14:textId="77777777" w:rsidR="00133617" w:rsidRPr="00F738E1" w:rsidRDefault="00133617" w:rsidP="00133617">
      <w:pPr>
        <w:rPr>
          <w:rFonts w:ascii="Verdana" w:hAnsi="Verdana"/>
        </w:rPr>
      </w:pPr>
      <w:r w:rsidRPr="00F738E1">
        <w:rPr>
          <w:rFonts w:ascii="Verdana" w:hAnsi="Verdana"/>
        </w:rPr>
        <w:t>And when it does, Peter says,</w:t>
      </w:r>
    </w:p>
    <w:p w14:paraId="2ABA0B10" w14:textId="77777777" w:rsidR="00133617" w:rsidRPr="00F738E1" w:rsidRDefault="00133617" w:rsidP="00133617">
      <w:pPr>
        <w:rPr>
          <w:rFonts w:ascii="Verdana" w:hAnsi="Verdana"/>
        </w:rPr>
      </w:pPr>
    </w:p>
    <w:p w14:paraId="3E472733" w14:textId="77777777" w:rsidR="00133617" w:rsidRPr="00F738E1" w:rsidRDefault="00133617" w:rsidP="00133617">
      <w:pPr>
        <w:ind w:left="720"/>
        <w:rPr>
          <w:rFonts w:ascii="Verdana" w:hAnsi="Verdana"/>
        </w:rPr>
      </w:pPr>
      <w:r w:rsidRPr="009F358B">
        <w:rPr>
          <w:rFonts w:ascii="Verdana" w:hAnsi="Verdana"/>
          <w:i/>
          <w:iCs/>
        </w:rPr>
        <w:t xml:space="preserve">But </w:t>
      </w:r>
      <w:r w:rsidRPr="009F358B">
        <w:rPr>
          <w:rFonts w:ascii="Verdana" w:hAnsi="Verdana"/>
          <w:b/>
          <w:bCs/>
          <w:i/>
          <w:iCs/>
        </w:rPr>
        <w:t>rejoice</w:t>
      </w:r>
      <w:r w:rsidRPr="009F358B">
        <w:rPr>
          <w:rFonts w:ascii="Verdana" w:hAnsi="Verdana"/>
          <w:i/>
          <w:iCs/>
        </w:rPr>
        <w:t xml:space="preserve"> inasmuch as you participate in the sufferings of Christ, so that you may be </w:t>
      </w:r>
      <w:r w:rsidRPr="009F358B">
        <w:rPr>
          <w:rFonts w:ascii="Verdana" w:hAnsi="Verdana"/>
          <w:b/>
          <w:bCs/>
          <w:i/>
          <w:iCs/>
        </w:rPr>
        <w:t>overjoyed</w:t>
      </w:r>
      <w:r w:rsidRPr="009F358B">
        <w:rPr>
          <w:rFonts w:ascii="Verdana" w:hAnsi="Verdana"/>
          <w:i/>
          <w:iCs/>
        </w:rPr>
        <w:t xml:space="preserve"> </w:t>
      </w:r>
      <w:r w:rsidRPr="009F358B">
        <w:rPr>
          <w:rFonts w:ascii="Verdana" w:hAnsi="Verdana"/>
          <w:b/>
          <w:bCs/>
          <w:i/>
          <w:iCs/>
        </w:rPr>
        <w:t>when his glory is revealed.</w:t>
      </w:r>
      <w:r w:rsidRPr="009F358B">
        <w:rPr>
          <w:rFonts w:ascii="Verdana" w:hAnsi="Verdana"/>
          <w:i/>
          <w:iCs/>
        </w:rPr>
        <w:t> </w:t>
      </w:r>
      <w:r w:rsidRPr="009F358B">
        <w:rPr>
          <w:rFonts w:ascii="Verdana" w:hAnsi="Verdana"/>
          <w:b/>
          <w:bCs/>
          <w:i/>
          <w:iCs/>
          <w:vertAlign w:val="superscript"/>
        </w:rPr>
        <w:t xml:space="preserve"> </w:t>
      </w:r>
      <w:r w:rsidRPr="009F358B">
        <w:rPr>
          <w:rFonts w:ascii="Verdana" w:hAnsi="Verdana"/>
          <w:i/>
          <w:iCs/>
        </w:rPr>
        <w:t xml:space="preserve">If you are insulted </w:t>
      </w:r>
      <w:r w:rsidRPr="009F358B">
        <w:rPr>
          <w:rFonts w:ascii="Verdana" w:hAnsi="Verdana"/>
          <w:b/>
          <w:bCs/>
          <w:i/>
          <w:iCs/>
        </w:rPr>
        <w:t>because of the name of Christ</w:t>
      </w:r>
      <w:r w:rsidRPr="009F358B">
        <w:rPr>
          <w:rFonts w:ascii="Verdana" w:hAnsi="Verdana"/>
          <w:i/>
          <w:iCs/>
        </w:rPr>
        <w:t xml:space="preserve">, you are </w:t>
      </w:r>
      <w:r w:rsidRPr="009F358B">
        <w:rPr>
          <w:rFonts w:ascii="Verdana" w:hAnsi="Verdana"/>
          <w:b/>
          <w:bCs/>
          <w:i/>
          <w:iCs/>
        </w:rPr>
        <w:t>blessed</w:t>
      </w:r>
      <w:r w:rsidRPr="009F358B">
        <w:rPr>
          <w:rFonts w:ascii="Verdana" w:hAnsi="Verdana"/>
          <w:i/>
          <w:iCs/>
        </w:rPr>
        <w:t xml:space="preserve">, for </w:t>
      </w:r>
      <w:r w:rsidRPr="009F358B">
        <w:rPr>
          <w:rFonts w:ascii="Verdana" w:hAnsi="Verdana"/>
          <w:b/>
          <w:bCs/>
          <w:i/>
          <w:iCs/>
        </w:rPr>
        <w:t>the Spirit of glory and of God rests on you</w:t>
      </w:r>
      <w:r w:rsidRPr="00F738E1">
        <w:rPr>
          <w:rFonts w:ascii="Verdana" w:hAnsi="Verdana"/>
        </w:rPr>
        <w:t> </w:t>
      </w:r>
      <w:r>
        <w:rPr>
          <w:rFonts w:ascii="Verdana" w:hAnsi="Verdana"/>
        </w:rPr>
        <w:t>(</w:t>
      </w:r>
      <w:r w:rsidRPr="009F358B">
        <w:rPr>
          <w:rFonts w:ascii="Verdana" w:hAnsi="Verdana"/>
          <w:b/>
          <w:bCs/>
        </w:rPr>
        <w:t>1 Peter 4:13-14</w:t>
      </w:r>
      <w:r>
        <w:rPr>
          <w:rFonts w:ascii="Verdana" w:hAnsi="Verdana"/>
        </w:rPr>
        <w:t>).</w:t>
      </w:r>
    </w:p>
    <w:p w14:paraId="4AB7A6D2" w14:textId="77777777" w:rsidR="00133617" w:rsidRPr="00F738E1" w:rsidRDefault="00133617" w:rsidP="00133617">
      <w:pPr>
        <w:rPr>
          <w:rFonts w:ascii="Verdana" w:hAnsi="Verdana"/>
        </w:rPr>
      </w:pPr>
    </w:p>
    <w:p w14:paraId="02879139" w14:textId="77777777" w:rsidR="00133617" w:rsidRPr="00F738E1" w:rsidRDefault="00133617" w:rsidP="00133617">
      <w:pPr>
        <w:rPr>
          <w:rFonts w:ascii="Verdana" w:hAnsi="Verdana"/>
        </w:rPr>
      </w:pPr>
      <w:r w:rsidRPr="00F738E1">
        <w:rPr>
          <w:rFonts w:ascii="Verdana" w:hAnsi="Verdana"/>
        </w:rPr>
        <w:t xml:space="preserve">Look at those words --- “rejoice” – “overjoyed” – “blessed.” </w:t>
      </w:r>
      <w:r>
        <w:rPr>
          <w:rFonts w:ascii="Verdana" w:hAnsi="Verdana"/>
        </w:rPr>
        <w:t xml:space="preserve"> </w:t>
      </w:r>
      <w:r w:rsidRPr="00F738E1">
        <w:rPr>
          <w:rFonts w:ascii="Verdana" w:hAnsi="Verdana"/>
        </w:rPr>
        <w:t xml:space="preserve">It’s a shift in our mindset, isn’t it? </w:t>
      </w:r>
      <w:r>
        <w:rPr>
          <w:rFonts w:ascii="Verdana" w:hAnsi="Verdana"/>
        </w:rPr>
        <w:t xml:space="preserve"> </w:t>
      </w:r>
      <w:r w:rsidRPr="00F738E1">
        <w:rPr>
          <w:rFonts w:ascii="Verdana" w:hAnsi="Verdana"/>
        </w:rPr>
        <w:t xml:space="preserve">It’s not easy to rejoice and to feel blessed when everything that you have is taken from you, when it feels like your rights and privileges are being violated, when what you thought was secure is now no longer trustworthy. </w:t>
      </w:r>
      <w:r>
        <w:rPr>
          <w:rFonts w:ascii="Verdana" w:hAnsi="Verdana"/>
        </w:rPr>
        <w:t xml:space="preserve"> </w:t>
      </w:r>
      <w:r w:rsidRPr="00F738E1">
        <w:rPr>
          <w:rFonts w:ascii="Verdana" w:hAnsi="Verdana"/>
        </w:rPr>
        <w:t>But Peter says, remember who you are, why you’re here, and where you’re going... and hang on... the story’s not over yet.</w:t>
      </w:r>
    </w:p>
    <w:p w14:paraId="25DADD66" w14:textId="77777777" w:rsidR="00133617" w:rsidRPr="00F738E1" w:rsidRDefault="00133617" w:rsidP="00133617">
      <w:pPr>
        <w:rPr>
          <w:rFonts w:ascii="Verdana" w:hAnsi="Verdana"/>
        </w:rPr>
      </w:pPr>
    </w:p>
    <w:p w14:paraId="586C538B" w14:textId="77777777" w:rsidR="00133617" w:rsidRPr="00F738E1" w:rsidRDefault="00133617" w:rsidP="00133617">
      <w:pPr>
        <w:rPr>
          <w:rFonts w:ascii="Verdana" w:hAnsi="Verdana"/>
        </w:rPr>
      </w:pPr>
      <w:r w:rsidRPr="00F738E1">
        <w:rPr>
          <w:rFonts w:ascii="Verdana" w:hAnsi="Verdana"/>
        </w:rPr>
        <w:t>Peter writes in verse 17 –</w:t>
      </w:r>
    </w:p>
    <w:p w14:paraId="4ECDE2E6" w14:textId="77777777" w:rsidR="00133617" w:rsidRPr="00F738E1" w:rsidRDefault="00133617" w:rsidP="00133617">
      <w:pPr>
        <w:ind w:left="720"/>
        <w:rPr>
          <w:rFonts w:ascii="Verdana" w:hAnsi="Verdana"/>
        </w:rPr>
      </w:pPr>
      <w:r w:rsidRPr="009F358B">
        <w:rPr>
          <w:rFonts w:ascii="Verdana" w:hAnsi="Verdana"/>
          <w:i/>
          <w:iCs/>
        </w:rPr>
        <w:t xml:space="preserve">For it is time for judgment to </w:t>
      </w:r>
      <w:r w:rsidRPr="009F358B">
        <w:rPr>
          <w:rFonts w:ascii="Verdana" w:hAnsi="Verdana"/>
          <w:b/>
          <w:bCs/>
          <w:i/>
          <w:iCs/>
        </w:rPr>
        <w:t>begin with God’s household</w:t>
      </w:r>
      <w:r w:rsidRPr="009F358B">
        <w:rPr>
          <w:rFonts w:ascii="Verdana" w:hAnsi="Verdana"/>
          <w:i/>
          <w:iCs/>
        </w:rPr>
        <w:t xml:space="preserve">; and if it begins with us, what will the outcome be for those who do not obey the gospel of God? </w:t>
      </w:r>
      <w:r>
        <w:rPr>
          <w:rFonts w:ascii="Verdana" w:hAnsi="Verdana"/>
        </w:rPr>
        <w:t>(</w:t>
      </w:r>
      <w:r w:rsidRPr="009F358B">
        <w:rPr>
          <w:rFonts w:ascii="Verdana" w:hAnsi="Verdana"/>
          <w:b/>
          <w:bCs/>
        </w:rPr>
        <w:t>1 Peter 4:17</w:t>
      </w:r>
      <w:r>
        <w:rPr>
          <w:rFonts w:ascii="Verdana" w:hAnsi="Verdana"/>
        </w:rPr>
        <w:t>)</w:t>
      </w:r>
    </w:p>
    <w:p w14:paraId="4B865E81" w14:textId="77777777" w:rsidR="00133617" w:rsidRPr="00F738E1" w:rsidRDefault="00133617" w:rsidP="00133617">
      <w:pPr>
        <w:rPr>
          <w:rFonts w:ascii="Verdana" w:hAnsi="Verdana"/>
        </w:rPr>
      </w:pPr>
    </w:p>
    <w:p w14:paraId="7CE4699B" w14:textId="77777777" w:rsidR="00133617" w:rsidRPr="00F738E1" w:rsidRDefault="00133617" w:rsidP="00133617">
      <w:pPr>
        <w:rPr>
          <w:rFonts w:ascii="Verdana" w:hAnsi="Verdana"/>
        </w:rPr>
      </w:pPr>
      <w:r w:rsidRPr="00F738E1">
        <w:rPr>
          <w:rFonts w:ascii="Verdana" w:hAnsi="Verdana"/>
        </w:rPr>
        <w:t xml:space="preserve">I could preach a whole series on just this one verse! </w:t>
      </w:r>
      <w:r>
        <w:rPr>
          <w:rFonts w:ascii="Verdana" w:hAnsi="Verdana"/>
        </w:rPr>
        <w:t xml:space="preserve"> </w:t>
      </w:r>
      <w:r w:rsidRPr="00F738E1">
        <w:rPr>
          <w:rFonts w:ascii="Verdana" w:hAnsi="Verdana"/>
        </w:rPr>
        <w:t xml:space="preserve">But for now, notice that judgment, according to Peter, will begin with who? – with the Church – with those of us who have heard the Word of God, who have chosen to confess Jesus as Lord. We are going to be the ones who stand before the judgment seat of God </w:t>
      </w:r>
      <w:r w:rsidRPr="00F738E1">
        <w:rPr>
          <w:rFonts w:ascii="Verdana" w:hAnsi="Verdana"/>
          <w:i/>
          <w:iCs/>
        </w:rPr>
        <w:t>first</w:t>
      </w:r>
      <w:r w:rsidRPr="00F738E1">
        <w:rPr>
          <w:rFonts w:ascii="Verdana" w:hAnsi="Verdana"/>
        </w:rPr>
        <w:t>.</w:t>
      </w:r>
    </w:p>
    <w:p w14:paraId="61B44AFB" w14:textId="77777777" w:rsidR="00133617" w:rsidRPr="00F738E1" w:rsidRDefault="00133617" w:rsidP="00133617">
      <w:pPr>
        <w:rPr>
          <w:rFonts w:ascii="Verdana" w:hAnsi="Verdana"/>
        </w:rPr>
      </w:pPr>
    </w:p>
    <w:p w14:paraId="5CAD59C5" w14:textId="77777777" w:rsidR="00133617" w:rsidRPr="00F738E1" w:rsidRDefault="00133617" w:rsidP="00133617">
      <w:pPr>
        <w:rPr>
          <w:rFonts w:ascii="Verdana" w:hAnsi="Verdana"/>
        </w:rPr>
      </w:pPr>
      <w:r w:rsidRPr="00F738E1">
        <w:rPr>
          <w:rFonts w:ascii="Verdana" w:hAnsi="Verdana"/>
        </w:rPr>
        <w:t>That means that the one who has to get his attitude adjustment first when facing a mask-less person at the grocery store is... me.</w:t>
      </w:r>
    </w:p>
    <w:p w14:paraId="0159CB90" w14:textId="77777777" w:rsidR="00133617" w:rsidRPr="00F738E1" w:rsidRDefault="00133617" w:rsidP="00133617">
      <w:pPr>
        <w:rPr>
          <w:rFonts w:ascii="Verdana" w:hAnsi="Verdana"/>
        </w:rPr>
      </w:pPr>
    </w:p>
    <w:p w14:paraId="6CE3037D" w14:textId="77777777" w:rsidR="00133617" w:rsidRPr="00F738E1" w:rsidRDefault="00133617" w:rsidP="00133617">
      <w:pPr>
        <w:rPr>
          <w:rFonts w:ascii="Verdana" w:hAnsi="Verdana"/>
        </w:rPr>
      </w:pPr>
      <w:r w:rsidRPr="00F738E1">
        <w:rPr>
          <w:rFonts w:ascii="Verdana" w:hAnsi="Verdana"/>
        </w:rPr>
        <w:t xml:space="preserve">I’m a </w:t>
      </w:r>
      <w:proofErr w:type="spellStart"/>
      <w:r w:rsidRPr="00F738E1">
        <w:rPr>
          <w:rFonts w:ascii="Verdana" w:hAnsi="Verdana"/>
        </w:rPr>
        <w:t>Maskist</w:t>
      </w:r>
      <w:proofErr w:type="spellEnd"/>
      <w:r w:rsidRPr="00F738E1">
        <w:rPr>
          <w:rFonts w:ascii="Verdana" w:hAnsi="Verdana"/>
        </w:rPr>
        <w:t xml:space="preserve">. </w:t>
      </w:r>
      <w:r>
        <w:rPr>
          <w:rFonts w:ascii="Verdana" w:hAnsi="Verdana"/>
        </w:rPr>
        <w:t xml:space="preserve"> </w:t>
      </w:r>
      <w:r w:rsidRPr="00F738E1">
        <w:rPr>
          <w:rFonts w:ascii="Verdana" w:hAnsi="Verdana"/>
        </w:rPr>
        <w:t xml:space="preserve">But more importantly, I’m a child of the King, a child of the </w:t>
      </w:r>
      <w:proofErr w:type="gramStart"/>
      <w:r w:rsidRPr="00F738E1">
        <w:rPr>
          <w:rFonts w:ascii="Verdana" w:hAnsi="Verdana"/>
        </w:rPr>
        <w:t>Most High</w:t>
      </w:r>
      <w:proofErr w:type="gramEnd"/>
      <w:r w:rsidRPr="00F738E1">
        <w:rPr>
          <w:rFonts w:ascii="Verdana" w:hAnsi="Verdana"/>
        </w:rPr>
        <w:t xml:space="preserve"> God. I’m a follower of Jesus – a life that has been forever changed by the crucifixion and resurrection of Jesus. </w:t>
      </w:r>
    </w:p>
    <w:p w14:paraId="5C09CABF" w14:textId="77777777" w:rsidR="00133617" w:rsidRPr="00F738E1" w:rsidRDefault="00133617" w:rsidP="00133617">
      <w:pPr>
        <w:rPr>
          <w:rFonts w:ascii="Verdana" w:hAnsi="Verdana"/>
        </w:rPr>
      </w:pPr>
    </w:p>
    <w:p w14:paraId="7EB3DBD2" w14:textId="77777777" w:rsidR="00133617" w:rsidRPr="00F738E1" w:rsidRDefault="00133617" w:rsidP="00133617">
      <w:pPr>
        <w:rPr>
          <w:rFonts w:ascii="Verdana" w:hAnsi="Verdana"/>
        </w:rPr>
      </w:pPr>
      <w:r w:rsidRPr="00F738E1">
        <w:rPr>
          <w:rFonts w:ascii="Verdana" w:hAnsi="Verdana"/>
        </w:rPr>
        <w:t xml:space="preserve">If all of that is true – and I know it is – then I need to ask the Holy Spirit to increase His love, joy, peace, patience, kindness, goodness, faithfulness, gentleness, and self-control in me. </w:t>
      </w:r>
      <w:r>
        <w:rPr>
          <w:rFonts w:ascii="Verdana" w:hAnsi="Verdana"/>
        </w:rPr>
        <w:t xml:space="preserve"> </w:t>
      </w:r>
      <w:r w:rsidRPr="00F738E1">
        <w:rPr>
          <w:rFonts w:ascii="Verdana" w:hAnsi="Verdana"/>
        </w:rPr>
        <w:t>When I put on my mask to go out, I need to put on the heart of Christ as well.</w:t>
      </w:r>
      <w:r>
        <w:rPr>
          <w:rFonts w:ascii="Verdana" w:hAnsi="Verdana"/>
        </w:rPr>
        <w:t xml:space="preserve">  </w:t>
      </w:r>
      <w:r w:rsidRPr="00F738E1">
        <w:rPr>
          <w:rFonts w:ascii="Verdana" w:hAnsi="Verdana"/>
        </w:rPr>
        <w:t xml:space="preserve">Will you pray with </w:t>
      </w:r>
      <w:proofErr w:type="gramStart"/>
      <w:r w:rsidRPr="00F738E1">
        <w:rPr>
          <w:rFonts w:ascii="Verdana" w:hAnsi="Verdana"/>
        </w:rPr>
        <w:t>me...</w:t>
      </w:r>
      <w:proofErr w:type="gramEnd"/>
    </w:p>
    <w:p w14:paraId="4F0E064A" w14:textId="77777777" w:rsidR="002E69BB" w:rsidRDefault="002E69BB"/>
    <w:sectPr w:rsidR="002E69BB" w:rsidSect="009603AD">
      <w:footerReference w:type="even" r:id="rId7"/>
      <w:footerReference w:type="default" r:id="rId8"/>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7E39" w14:textId="77777777" w:rsidR="00736B25" w:rsidRDefault="00877653">
      <w:r>
        <w:separator/>
      </w:r>
    </w:p>
  </w:endnote>
  <w:endnote w:type="continuationSeparator" w:id="0">
    <w:p w14:paraId="55702B55" w14:textId="77777777" w:rsidR="00736B25" w:rsidRDefault="0087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2612622"/>
      <w:docPartObj>
        <w:docPartGallery w:val="Page Numbers (Bottom of Page)"/>
        <w:docPartUnique/>
      </w:docPartObj>
    </w:sdtPr>
    <w:sdtEndPr>
      <w:rPr>
        <w:rStyle w:val="PageNumber"/>
      </w:rPr>
    </w:sdtEndPr>
    <w:sdtContent>
      <w:p w14:paraId="3E5ECEB0" w14:textId="77777777" w:rsidR="00F738E1" w:rsidRDefault="00133617" w:rsidP="00C05D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C1518" w14:textId="77777777" w:rsidR="00F738E1" w:rsidRDefault="00EA5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5807930"/>
      <w:docPartObj>
        <w:docPartGallery w:val="Page Numbers (Bottom of Page)"/>
        <w:docPartUnique/>
      </w:docPartObj>
    </w:sdtPr>
    <w:sdtEndPr>
      <w:rPr>
        <w:rStyle w:val="PageNumber"/>
      </w:rPr>
    </w:sdtEndPr>
    <w:sdtContent>
      <w:p w14:paraId="4413395B" w14:textId="77777777" w:rsidR="00F738E1" w:rsidRDefault="00133617" w:rsidP="00C05D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8C40E2" w14:textId="77777777" w:rsidR="00F738E1" w:rsidRDefault="00EA5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6D91B" w14:textId="77777777" w:rsidR="00736B25" w:rsidRDefault="00877653">
      <w:r>
        <w:separator/>
      </w:r>
    </w:p>
  </w:footnote>
  <w:footnote w:type="continuationSeparator" w:id="0">
    <w:p w14:paraId="4442C8EA" w14:textId="77777777" w:rsidR="00736B25" w:rsidRDefault="00877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C52B6"/>
    <w:multiLevelType w:val="hybridMultilevel"/>
    <w:tmpl w:val="9016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B2252"/>
    <w:multiLevelType w:val="hybridMultilevel"/>
    <w:tmpl w:val="9A0E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81F56"/>
    <w:multiLevelType w:val="hybridMultilevel"/>
    <w:tmpl w:val="BDB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17"/>
    <w:rsid w:val="00133617"/>
    <w:rsid w:val="002E69BB"/>
    <w:rsid w:val="00736B25"/>
    <w:rsid w:val="00877653"/>
    <w:rsid w:val="009A0FCA"/>
    <w:rsid w:val="00EA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093F"/>
  <w15:chartTrackingRefBased/>
  <w15:docId w15:val="{776F9113-5E89-AA42-8770-FD8D4159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17"/>
    <w:pPr>
      <w:ind w:left="720"/>
      <w:contextualSpacing/>
    </w:pPr>
    <w:rPr>
      <w:rFonts w:eastAsiaTheme="minorHAnsi" w:cs="Times New Roman (Body CS)"/>
    </w:rPr>
  </w:style>
  <w:style w:type="paragraph" w:styleId="Footer">
    <w:name w:val="footer"/>
    <w:basedOn w:val="Normal"/>
    <w:link w:val="FooterChar"/>
    <w:uiPriority w:val="99"/>
    <w:unhideWhenUsed/>
    <w:rsid w:val="00133617"/>
    <w:pPr>
      <w:tabs>
        <w:tab w:val="center" w:pos="4680"/>
        <w:tab w:val="right" w:pos="9360"/>
      </w:tabs>
    </w:pPr>
  </w:style>
  <w:style w:type="character" w:customStyle="1" w:styleId="FooterChar">
    <w:name w:val="Footer Char"/>
    <w:basedOn w:val="DefaultParagraphFont"/>
    <w:link w:val="Footer"/>
    <w:uiPriority w:val="99"/>
    <w:rsid w:val="00133617"/>
    <w:rPr>
      <w:rFonts w:ascii="Times New Roman" w:eastAsia="Times New Roman" w:hAnsi="Times New Roman" w:cs="Times New Roman"/>
    </w:rPr>
  </w:style>
  <w:style w:type="character" w:styleId="PageNumber">
    <w:name w:val="page number"/>
    <w:basedOn w:val="DefaultParagraphFont"/>
    <w:uiPriority w:val="99"/>
    <w:semiHidden/>
    <w:unhideWhenUsed/>
    <w:rsid w:val="00133617"/>
  </w:style>
  <w:style w:type="paragraph" w:styleId="BalloonText">
    <w:name w:val="Balloon Text"/>
    <w:basedOn w:val="Normal"/>
    <w:link w:val="BalloonTextChar"/>
    <w:uiPriority w:val="99"/>
    <w:semiHidden/>
    <w:unhideWhenUsed/>
    <w:rsid w:val="00EA5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12380</Characters>
  <Application>Microsoft Office Word</Application>
  <DocSecurity>4</DocSecurity>
  <Lines>103</Lines>
  <Paragraphs>29</Paragraphs>
  <ScaleCrop>false</ScaleCrop>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Marcott</dc:creator>
  <cp:keywords/>
  <dc:description/>
  <cp:lastModifiedBy>Diane Miller</cp:lastModifiedBy>
  <cp:revision>2</cp:revision>
  <cp:lastPrinted>2020-05-20T12:53:00Z</cp:lastPrinted>
  <dcterms:created xsi:type="dcterms:W3CDTF">2020-05-20T14:45:00Z</dcterms:created>
  <dcterms:modified xsi:type="dcterms:W3CDTF">2020-05-20T14:45:00Z</dcterms:modified>
</cp:coreProperties>
</file>